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E77572" w14:textId="493A91A2" w:rsidR="001F1D30" w:rsidRPr="0053682A" w:rsidRDefault="003D07C6">
      <w:pPr>
        <w:jc w:val="center"/>
        <w:rPr>
          <w:b/>
          <w:sz w:val="28"/>
          <w:szCs w:val="28"/>
        </w:rPr>
      </w:pPr>
      <w:r w:rsidRPr="0053682A">
        <w:rPr>
          <w:noProof/>
          <w:sz w:val="28"/>
          <w:szCs w:val="28"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26589BB2" wp14:editId="4C4D4F9A">
            <wp:simplePos x="0" y="0"/>
            <wp:positionH relativeFrom="page">
              <wp:posOffset>6334125</wp:posOffset>
            </wp:positionH>
            <wp:positionV relativeFrom="page">
              <wp:posOffset>342901</wp:posOffset>
            </wp:positionV>
            <wp:extent cx="666750" cy="706358"/>
            <wp:effectExtent l="0" t="0" r="0" b="508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452" cy="7166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079" w:rsidRPr="0053682A">
        <w:rPr>
          <w:b/>
          <w:sz w:val="28"/>
          <w:szCs w:val="28"/>
        </w:rPr>
        <w:t>O</w:t>
      </w:r>
      <w:r w:rsidR="00FD2B77" w:rsidRPr="0053682A">
        <w:rPr>
          <w:b/>
          <w:sz w:val="28"/>
          <w:szCs w:val="28"/>
        </w:rPr>
        <w:t>utdoor Emergency Care</w:t>
      </w:r>
      <w:r w:rsidR="00E926D0">
        <w:rPr>
          <w:b/>
          <w:sz w:val="28"/>
          <w:szCs w:val="28"/>
        </w:rPr>
        <w:t xml:space="preserve"> Hybrid</w:t>
      </w:r>
    </w:p>
    <w:p w14:paraId="519172E0" w14:textId="66F1D748" w:rsidR="001F1D30" w:rsidRDefault="00FD2B77">
      <w:pPr>
        <w:jc w:val="center"/>
        <w:rPr>
          <w:b/>
        </w:rPr>
      </w:pPr>
      <w:r w:rsidRPr="0053682A">
        <w:rPr>
          <w:b/>
          <w:sz w:val="28"/>
          <w:szCs w:val="28"/>
        </w:rPr>
        <w:t>Course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195"/>
      </w:tblGrid>
      <w:tr w:rsidR="00B03ECB" w:rsidRPr="00B03ECB" w14:paraId="3D556630" w14:textId="77777777" w:rsidTr="009862F5">
        <w:tc>
          <w:tcPr>
            <w:tcW w:w="2875" w:type="dxa"/>
          </w:tcPr>
          <w:p w14:paraId="5DA3B3F3" w14:textId="070118AD" w:rsidR="00B03ECB" w:rsidRPr="00B03ECB" w:rsidRDefault="00B03ECB" w:rsidP="00B03ECB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B03ECB">
              <w:rPr>
                <w:rFonts w:ascii="Helvetica" w:hAnsi="Helvetica"/>
                <w:bCs/>
                <w:sz w:val="20"/>
                <w:szCs w:val="20"/>
              </w:rPr>
              <w:t>Course Dates</w:t>
            </w:r>
          </w:p>
        </w:tc>
        <w:tc>
          <w:tcPr>
            <w:tcW w:w="7195" w:type="dxa"/>
          </w:tcPr>
          <w:p w14:paraId="6C3B6317" w14:textId="7DE8EAB1" w:rsidR="00B03ECB" w:rsidRPr="00023427" w:rsidRDefault="00AA08C4" w:rsidP="00B03ECB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023427">
              <w:rPr>
                <w:rFonts w:ascii="Helvetica" w:hAnsi="Helvetica"/>
                <w:bCs/>
                <w:sz w:val="20"/>
                <w:szCs w:val="20"/>
              </w:rPr>
              <w:t>Wednesday, August 2</w:t>
            </w:r>
            <w:r w:rsidR="00023427" w:rsidRPr="00023427">
              <w:rPr>
                <w:rFonts w:ascii="Helvetica" w:hAnsi="Helvetica"/>
                <w:bCs/>
                <w:sz w:val="20"/>
                <w:szCs w:val="20"/>
              </w:rPr>
              <w:t>6</w:t>
            </w:r>
            <w:r w:rsidRPr="00023427">
              <w:rPr>
                <w:rFonts w:ascii="Helvetica" w:hAnsi="Helvetica"/>
                <w:bCs/>
                <w:sz w:val="20"/>
                <w:szCs w:val="20"/>
                <w:vertAlign w:val="superscript"/>
              </w:rPr>
              <w:t>t</w:t>
            </w:r>
            <w:r w:rsidR="00023427" w:rsidRPr="00023427">
              <w:rPr>
                <w:rFonts w:ascii="Helvetica" w:hAnsi="Helvetica"/>
                <w:bCs/>
                <w:sz w:val="20"/>
                <w:szCs w:val="20"/>
                <w:vertAlign w:val="superscript"/>
              </w:rPr>
              <w:t>h</w:t>
            </w:r>
            <w:r w:rsidRPr="00023427">
              <w:rPr>
                <w:rFonts w:ascii="Helvetica" w:hAnsi="Helvetica"/>
                <w:bCs/>
                <w:sz w:val="20"/>
                <w:szCs w:val="20"/>
              </w:rPr>
              <w:t xml:space="preserve"> – Sunday</w:t>
            </w:r>
            <w:r w:rsidR="00023427" w:rsidRPr="00023427">
              <w:rPr>
                <w:rFonts w:ascii="Helvetica" w:hAnsi="Helvetica"/>
                <w:bCs/>
                <w:sz w:val="20"/>
                <w:szCs w:val="20"/>
              </w:rPr>
              <w:t>, December 2</w:t>
            </w:r>
            <w:r w:rsidR="00023427" w:rsidRPr="00023427">
              <w:rPr>
                <w:rFonts w:ascii="Helvetica" w:hAnsi="Helvetica"/>
                <w:bCs/>
                <w:sz w:val="20"/>
                <w:szCs w:val="20"/>
                <w:vertAlign w:val="superscript"/>
              </w:rPr>
              <w:t>nd</w:t>
            </w:r>
            <w:r w:rsidR="00023427" w:rsidRPr="00023427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</w:p>
        </w:tc>
      </w:tr>
      <w:tr w:rsidR="00B03ECB" w:rsidRPr="00B03ECB" w14:paraId="762C751E" w14:textId="77777777" w:rsidTr="009862F5">
        <w:tc>
          <w:tcPr>
            <w:tcW w:w="2875" w:type="dxa"/>
          </w:tcPr>
          <w:p w14:paraId="569B2AFF" w14:textId="7CBADD08" w:rsidR="00B03ECB" w:rsidRPr="00B03ECB" w:rsidRDefault="009862F5" w:rsidP="00B03ECB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Instructor of Record Contact</w:t>
            </w:r>
          </w:p>
        </w:tc>
        <w:tc>
          <w:tcPr>
            <w:tcW w:w="7195" w:type="dxa"/>
          </w:tcPr>
          <w:p w14:paraId="19CD5B18" w14:textId="38785502" w:rsidR="00B03ECB" w:rsidRPr="00B03ECB" w:rsidRDefault="00DF46CB" w:rsidP="00B03ECB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Kelly Greene – </w:t>
            </w:r>
            <w:hyperlink r:id="rId11" w:history="1">
              <w:r w:rsidRPr="0005278D">
                <w:rPr>
                  <w:rStyle w:val="Hyperlink"/>
                  <w:rFonts w:ascii="Helvetica" w:hAnsi="Helvetica"/>
                  <w:bCs/>
                  <w:sz w:val="20"/>
                  <w:szCs w:val="20"/>
                </w:rPr>
                <w:t>kellygrn77@gmail.com</w:t>
              </w:r>
            </w:hyperlink>
            <w:r>
              <w:rPr>
                <w:rFonts w:ascii="Helvetica" w:hAnsi="Helvetica"/>
                <w:bCs/>
                <w:sz w:val="20"/>
                <w:szCs w:val="20"/>
              </w:rPr>
              <w:t xml:space="preserve"> – 207-860-9775</w:t>
            </w:r>
          </w:p>
        </w:tc>
      </w:tr>
      <w:tr w:rsidR="00B03ECB" w:rsidRPr="00B03ECB" w14:paraId="6D548AD9" w14:textId="77777777" w:rsidTr="009862F5">
        <w:tc>
          <w:tcPr>
            <w:tcW w:w="2875" w:type="dxa"/>
          </w:tcPr>
          <w:p w14:paraId="0106B045" w14:textId="1D7491EF" w:rsidR="00B03ECB" w:rsidRPr="00B03ECB" w:rsidRDefault="00B03ECB" w:rsidP="00B03ECB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Location of Skills Session</w:t>
            </w:r>
          </w:p>
        </w:tc>
        <w:tc>
          <w:tcPr>
            <w:tcW w:w="7195" w:type="dxa"/>
          </w:tcPr>
          <w:p w14:paraId="78A50242" w14:textId="5FAEAB37" w:rsidR="00B03ECB" w:rsidRPr="00B03ECB" w:rsidRDefault="00DF46CB" w:rsidP="00B03ECB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Mountain View United Methodist Church, 355 Ponca Pl, Boulder, CO 80303</w:t>
            </w:r>
          </w:p>
        </w:tc>
      </w:tr>
    </w:tbl>
    <w:p w14:paraId="48682D55" w14:textId="77777777" w:rsidR="00B03ECB" w:rsidRDefault="00B03ECB" w:rsidP="00B03ECB">
      <w:pPr>
        <w:ind w:right="270"/>
        <w:rPr>
          <w:rFonts w:ascii="Helvetica" w:hAnsi="Helvetica"/>
          <w:bCs/>
          <w:sz w:val="20"/>
          <w:szCs w:val="20"/>
        </w:rPr>
      </w:pPr>
    </w:p>
    <w:p w14:paraId="47EB5167" w14:textId="412F2340" w:rsidR="00FE3996" w:rsidRDefault="00FE3996" w:rsidP="520A2761">
      <w:pPr>
        <w:ind w:right="270"/>
        <w:rPr>
          <w:rFonts w:ascii="Helvetica" w:hAnsi="Helvetica"/>
          <w:sz w:val="20"/>
          <w:szCs w:val="20"/>
          <w:lang w:val="en-US"/>
        </w:rPr>
      </w:pPr>
      <w:r w:rsidRPr="520A2761">
        <w:rPr>
          <w:rFonts w:ascii="Helvetica" w:hAnsi="Helvetica"/>
          <w:sz w:val="20"/>
          <w:szCs w:val="20"/>
          <w:lang w:val="en-US"/>
        </w:rPr>
        <w:t xml:space="preserve">The </w:t>
      </w:r>
      <w:r w:rsidR="00E926D0" w:rsidRPr="520A2761">
        <w:rPr>
          <w:rFonts w:ascii="Helvetica" w:hAnsi="Helvetica"/>
          <w:i/>
          <w:iCs/>
          <w:sz w:val="20"/>
          <w:szCs w:val="20"/>
          <w:lang w:val="en-US"/>
        </w:rPr>
        <w:t>Outdoor Emergency Care</w:t>
      </w:r>
      <w:r w:rsidRPr="520A2761">
        <w:rPr>
          <w:rFonts w:ascii="Helvetica" w:hAnsi="Helvetica"/>
          <w:i/>
          <w:iCs/>
          <w:sz w:val="20"/>
          <w:szCs w:val="20"/>
          <w:lang w:val="en-US"/>
        </w:rPr>
        <w:t xml:space="preserve"> Hybrid</w:t>
      </w:r>
      <w:r w:rsidRPr="520A2761">
        <w:rPr>
          <w:rFonts w:ascii="Helvetica" w:hAnsi="Helvetica"/>
          <w:sz w:val="20"/>
          <w:szCs w:val="20"/>
          <w:lang w:val="en-US"/>
        </w:rPr>
        <w:t xml:space="preserve"> course is taught through a combination of online modules and instructor-led training sessions. Students who enroll in the </w:t>
      </w:r>
      <w:r w:rsidRPr="520A2761">
        <w:rPr>
          <w:rFonts w:ascii="Helvetica" w:hAnsi="Helvetica"/>
          <w:i/>
          <w:iCs/>
          <w:sz w:val="20"/>
          <w:szCs w:val="20"/>
          <w:lang w:val="en-US"/>
        </w:rPr>
        <w:t xml:space="preserve">OEC </w:t>
      </w:r>
      <w:r w:rsidR="00E926D0" w:rsidRPr="520A2761">
        <w:rPr>
          <w:rFonts w:ascii="Helvetica" w:hAnsi="Helvetica"/>
          <w:i/>
          <w:iCs/>
          <w:sz w:val="20"/>
          <w:szCs w:val="20"/>
          <w:lang w:val="en-US"/>
        </w:rPr>
        <w:t>H</w:t>
      </w:r>
      <w:r w:rsidRPr="520A2761">
        <w:rPr>
          <w:rFonts w:ascii="Helvetica" w:hAnsi="Helvetica"/>
          <w:i/>
          <w:iCs/>
          <w:sz w:val="20"/>
          <w:szCs w:val="20"/>
          <w:lang w:val="en-US"/>
        </w:rPr>
        <w:t>ybrid</w:t>
      </w:r>
      <w:r w:rsidR="00E926D0" w:rsidRPr="520A2761">
        <w:rPr>
          <w:rFonts w:ascii="Helvetica" w:hAnsi="Helvetica"/>
          <w:sz w:val="20"/>
          <w:szCs w:val="20"/>
          <w:lang w:val="en-US"/>
        </w:rPr>
        <w:t xml:space="preserve"> course</w:t>
      </w:r>
      <w:r w:rsidRPr="520A2761">
        <w:rPr>
          <w:rFonts w:ascii="Helvetica" w:hAnsi="Helvetica"/>
          <w:sz w:val="20"/>
          <w:szCs w:val="20"/>
          <w:lang w:val="en-US"/>
        </w:rPr>
        <w:t xml:space="preserve"> will </w:t>
      </w:r>
      <w:r w:rsidR="0029776A" w:rsidRPr="520A2761">
        <w:rPr>
          <w:rFonts w:ascii="Helvetica" w:hAnsi="Helvetica"/>
          <w:sz w:val="20"/>
          <w:szCs w:val="20"/>
          <w:lang w:val="en-US"/>
        </w:rPr>
        <w:t xml:space="preserve">gain access to the online course materials and will </w:t>
      </w:r>
      <w:r w:rsidR="00E926D0" w:rsidRPr="520A2761">
        <w:rPr>
          <w:rFonts w:ascii="Helvetica" w:hAnsi="Helvetica"/>
          <w:sz w:val="20"/>
          <w:szCs w:val="20"/>
          <w:lang w:val="en-US"/>
        </w:rPr>
        <w:t>be prompted</w:t>
      </w:r>
      <w:r w:rsidR="0029776A" w:rsidRPr="520A2761">
        <w:rPr>
          <w:rFonts w:ascii="Helvetica" w:hAnsi="Helvetica"/>
          <w:sz w:val="20"/>
          <w:szCs w:val="20"/>
          <w:lang w:val="en-US"/>
        </w:rPr>
        <w:t xml:space="preserve"> to sign up for the </w:t>
      </w:r>
      <w:r w:rsidR="00196CF5" w:rsidRPr="520A2761">
        <w:rPr>
          <w:rFonts w:ascii="Helvetica" w:hAnsi="Helvetica"/>
          <w:sz w:val="20"/>
          <w:szCs w:val="20"/>
          <w:lang w:val="en-US"/>
        </w:rPr>
        <w:t xml:space="preserve">appropriate </w:t>
      </w:r>
      <w:r w:rsidR="00196CF5" w:rsidRPr="520A2761">
        <w:rPr>
          <w:rFonts w:ascii="Helvetica" w:hAnsi="Helvetica"/>
          <w:i/>
          <w:iCs/>
          <w:sz w:val="20"/>
          <w:szCs w:val="20"/>
          <w:lang w:val="en-US"/>
        </w:rPr>
        <w:t>OEC Hybrid Skills</w:t>
      </w:r>
      <w:r w:rsidR="00196CF5" w:rsidRPr="520A2761">
        <w:rPr>
          <w:rFonts w:ascii="Helvetica" w:hAnsi="Helvetica"/>
          <w:sz w:val="20"/>
          <w:szCs w:val="20"/>
          <w:lang w:val="en-US"/>
        </w:rPr>
        <w:t xml:space="preserve"> Session. </w:t>
      </w:r>
    </w:p>
    <w:p w14:paraId="4FC44324" w14:textId="3A4854B1" w:rsidR="003761AD" w:rsidRDefault="003761AD" w:rsidP="009862F5">
      <w:pPr>
        <w:ind w:right="270"/>
        <w:rPr>
          <w:rFonts w:ascii="Helvetica" w:hAnsi="Helvetica"/>
          <w:bCs/>
          <w:sz w:val="20"/>
          <w:szCs w:val="20"/>
        </w:rPr>
      </w:pPr>
    </w:p>
    <w:p w14:paraId="273FB5CD" w14:textId="32744000" w:rsidR="003761AD" w:rsidRDefault="003761AD" w:rsidP="009862F5">
      <w:pPr>
        <w:ind w:right="27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By the end of this course</w:t>
      </w:r>
      <w:r w:rsidR="003A0569">
        <w:rPr>
          <w:rFonts w:ascii="Helvetica" w:hAnsi="Helvetica"/>
          <w:bCs/>
          <w:sz w:val="20"/>
          <w:szCs w:val="20"/>
        </w:rPr>
        <w:t xml:space="preserve">, you will be able to: </w:t>
      </w:r>
    </w:p>
    <w:p w14:paraId="0518C095" w14:textId="77777777" w:rsidR="003A0569" w:rsidRPr="00EF035F" w:rsidRDefault="003A0569" w:rsidP="009862F5">
      <w:pPr>
        <w:pStyle w:val="ListParagraph"/>
        <w:numPr>
          <w:ilvl w:val="0"/>
          <w:numId w:val="17"/>
        </w:numPr>
        <w:ind w:left="720" w:right="270"/>
        <w:rPr>
          <w:rFonts w:ascii="Helvetica" w:hAnsi="Helvetica"/>
          <w:bCs/>
          <w:sz w:val="20"/>
          <w:szCs w:val="20"/>
        </w:rPr>
      </w:pPr>
      <w:r w:rsidRPr="00EF035F">
        <w:rPr>
          <w:rFonts w:ascii="Helvetica" w:hAnsi="Helvetica"/>
          <w:bCs/>
          <w:sz w:val="20"/>
          <w:szCs w:val="20"/>
        </w:rPr>
        <w:t>Understand the role of an OEC technician within the medical community. </w:t>
      </w:r>
    </w:p>
    <w:p w14:paraId="21A0D34C" w14:textId="77777777" w:rsidR="003A0569" w:rsidRPr="00EF035F" w:rsidRDefault="003A0569" w:rsidP="009862F5">
      <w:pPr>
        <w:pStyle w:val="ListParagraph"/>
        <w:numPr>
          <w:ilvl w:val="0"/>
          <w:numId w:val="17"/>
        </w:numPr>
        <w:ind w:left="720" w:right="270"/>
        <w:rPr>
          <w:rFonts w:ascii="Helvetica" w:hAnsi="Helvetica"/>
          <w:bCs/>
          <w:sz w:val="20"/>
          <w:szCs w:val="20"/>
        </w:rPr>
      </w:pPr>
      <w:r w:rsidRPr="00EF035F">
        <w:rPr>
          <w:rFonts w:ascii="Helvetica" w:hAnsi="Helvetica"/>
          <w:bCs/>
          <w:sz w:val="20"/>
          <w:szCs w:val="20"/>
        </w:rPr>
        <w:t>Assess and manage scene safety under a variety of conditions.  </w:t>
      </w:r>
    </w:p>
    <w:p w14:paraId="31D6C2CF" w14:textId="77777777" w:rsidR="003A0569" w:rsidRPr="00EF035F" w:rsidRDefault="003A0569" w:rsidP="009862F5">
      <w:pPr>
        <w:pStyle w:val="ListParagraph"/>
        <w:numPr>
          <w:ilvl w:val="0"/>
          <w:numId w:val="17"/>
        </w:numPr>
        <w:ind w:left="720" w:right="270"/>
        <w:rPr>
          <w:rFonts w:ascii="Helvetica" w:hAnsi="Helvetica"/>
          <w:bCs/>
          <w:sz w:val="20"/>
          <w:szCs w:val="20"/>
        </w:rPr>
      </w:pPr>
      <w:r w:rsidRPr="00EF035F">
        <w:rPr>
          <w:rFonts w:ascii="Helvetica" w:hAnsi="Helvetica"/>
          <w:bCs/>
          <w:sz w:val="20"/>
          <w:szCs w:val="20"/>
        </w:rPr>
        <w:t>Assess and manage life-threatening conditions in the ill or injured patient. </w:t>
      </w:r>
    </w:p>
    <w:p w14:paraId="16FC3B85" w14:textId="77777777" w:rsidR="003A0569" w:rsidRPr="00EF035F" w:rsidRDefault="003A0569" w:rsidP="009862F5">
      <w:pPr>
        <w:pStyle w:val="ListParagraph"/>
        <w:numPr>
          <w:ilvl w:val="0"/>
          <w:numId w:val="17"/>
        </w:numPr>
        <w:ind w:left="720" w:right="270"/>
        <w:rPr>
          <w:rFonts w:ascii="Helvetica" w:hAnsi="Helvetica"/>
          <w:bCs/>
          <w:sz w:val="20"/>
          <w:szCs w:val="20"/>
        </w:rPr>
      </w:pPr>
      <w:r w:rsidRPr="00EF035F">
        <w:rPr>
          <w:rFonts w:ascii="Helvetica" w:hAnsi="Helvetica"/>
          <w:bCs/>
          <w:sz w:val="20"/>
          <w:szCs w:val="20"/>
        </w:rPr>
        <w:t>Conduct a patient assessment with confidence and sense of urgency.  </w:t>
      </w:r>
    </w:p>
    <w:p w14:paraId="65841942" w14:textId="77777777" w:rsidR="003A0569" w:rsidRPr="00EF035F" w:rsidRDefault="003A0569" w:rsidP="009862F5">
      <w:pPr>
        <w:pStyle w:val="ListParagraph"/>
        <w:numPr>
          <w:ilvl w:val="0"/>
          <w:numId w:val="17"/>
        </w:numPr>
        <w:ind w:left="720" w:right="270"/>
        <w:rPr>
          <w:rFonts w:ascii="Helvetica" w:hAnsi="Helvetica"/>
          <w:bCs/>
          <w:sz w:val="20"/>
          <w:szCs w:val="20"/>
        </w:rPr>
      </w:pPr>
      <w:r w:rsidRPr="00EF035F">
        <w:rPr>
          <w:rFonts w:ascii="Helvetica" w:hAnsi="Helvetica"/>
          <w:bCs/>
          <w:sz w:val="20"/>
          <w:szCs w:val="20"/>
        </w:rPr>
        <w:t>Care appropriately for ill or injured persons.  </w:t>
      </w:r>
    </w:p>
    <w:p w14:paraId="17C9DECF" w14:textId="77777777" w:rsidR="003A0569" w:rsidRPr="00EF035F" w:rsidRDefault="003A0569" w:rsidP="009862F5">
      <w:pPr>
        <w:pStyle w:val="ListParagraph"/>
        <w:numPr>
          <w:ilvl w:val="0"/>
          <w:numId w:val="17"/>
        </w:numPr>
        <w:ind w:left="720" w:right="270"/>
        <w:rPr>
          <w:rFonts w:ascii="Helvetica" w:hAnsi="Helvetica"/>
          <w:bCs/>
          <w:sz w:val="20"/>
          <w:szCs w:val="20"/>
        </w:rPr>
      </w:pPr>
      <w:r w:rsidRPr="00EF035F">
        <w:rPr>
          <w:rFonts w:ascii="Helvetica" w:hAnsi="Helvetica"/>
          <w:bCs/>
          <w:sz w:val="20"/>
          <w:szCs w:val="20"/>
        </w:rPr>
        <w:t>Perform safe and effective stabilization and extrication of ill or injured persons in the outdoor environment while preventing further injury. </w:t>
      </w:r>
    </w:p>
    <w:p w14:paraId="081E1893" w14:textId="367558E8" w:rsidR="003A0569" w:rsidRPr="00EF035F" w:rsidRDefault="003A0569" w:rsidP="520A2761">
      <w:pPr>
        <w:pStyle w:val="ListParagraph"/>
        <w:numPr>
          <w:ilvl w:val="0"/>
          <w:numId w:val="17"/>
        </w:numPr>
        <w:ind w:left="720" w:right="270"/>
        <w:rPr>
          <w:rFonts w:ascii="Helvetica" w:hAnsi="Helvetica"/>
          <w:sz w:val="20"/>
          <w:szCs w:val="20"/>
          <w:lang w:val="en-US"/>
        </w:rPr>
      </w:pPr>
      <w:r w:rsidRPr="520A2761">
        <w:rPr>
          <w:rFonts w:ascii="Helvetica" w:hAnsi="Helvetica"/>
          <w:sz w:val="20"/>
          <w:szCs w:val="20"/>
          <w:lang w:val="en-US"/>
        </w:rPr>
        <w:t>Document and communicate the appropriate care of the patient. </w:t>
      </w:r>
    </w:p>
    <w:p w14:paraId="6918535D" w14:textId="77777777" w:rsidR="000810F2" w:rsidRDefault="000810F2" w:rsidP="009862F5">
      <w:pPr>
        <w:ind w:right="270"/>
        <w:rPr>
          <w:rFonts w:ascii="Helvetica" w:hAnsi="Helvetica"/>
          <w:bCs/>
          <w:sz w:val="20"/>
          <w:szCs w:val="20"/>
        </w:rPr>
      </w:pPr>
    </w:p>
    <w:p w14:paraId="71E60DA5" w14:textId="77777777" w:rsidR="000810F2" w:rsidRPr="00F12893" w:rsidRDefault="000810F2" w:rsidP="009862F5">
      <w:pPr>
        <w:ind w:right="270"/>
        <w:rPr>
          <w:rFonts w:ascii="Helvetica" w:hAnsi="Helvetica"/>
          <w:b/>
          <w:sz w:val="20"/>
          <w:szCs w:val="20"/>
        </w:rPr>
      </w:pPr>
      <w:r w:rsidRPr="0035694C">
        <w:rPr>
          <w:rFonts w:ascii="Helvetica" w:hAnsi="Helvetica"/>
          <w:b/>
          <w:sz w:val="20"/>
          <w:szCs w:val="20"/>
        </w:rPr>
        <w:t>Successful completion:</w:t>
      </w:r>
      <w:r>
        <w:rPr>
          <w:rFonts w:ascii="Helvetica" w:hAnsi="Helvetica"/>
          <w:b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To complete this course and earn the certificate of completion, you will need to:</w:t>
      </w:r>
    </w:p>
    <w:p w14:paraId="0A142493" w14:textId="686DE0D1" w:rsidR="00947B27" w:rsidRDefault="00947B27" w:rsidP="520A2761">
      <w:pPr>
        <w:pStyle w:val="ListParagraph"/>
        <w:numPr>
          <w:ilvl w:val="0"/>
          <w:numId w:val="15"/>
        </w:numPr>
        <w:ind w:left="720" w:right="270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sz w:val="20"/>
          <w:szCs w:val="20"/>
          <w:lang w:val="en-US"/>
        </w:rPr>
        <w:t>Enroll in the OEC Hybrid course</w:t>
      </w:r>
    </w:p>
    <w:p w14:paraId="1DBA8AB3" w14:textId="72FE59C0" w:rsidR="00CA70FD" w:rsidRPr="00461DB3" w:rsidRDefault="000810F2" w:rsidP="00CA70FD">
      <w:pPr>
        <w:pStyle w:val="ListParagraph"/>
        <w:numPr>
          <w:ilvl w:val="0"/>
          <w:numId w:val="15"/>
        </w:numPr>
        <w:ind w:left="720" w:right="270"/>
        <w:rPr>
          <w:rFonts w:ascii="Helvetica" w:hAnsi="Helvetica"/>
          <w:sz w:val="20"/>
          <w:szCs w:val="20"/>
        </w:rPr>
      </w:pPr>
      <w:r w:rsidRPr="520A2761">
        <w:rPr>
          <w:rFonts w:ascii="Helvetica" w:hAnsi="Helvetica"/>
          <w:sz w:val="20"/>
          <w:szCs w:val="20"/>
          <w:lang w:val="en-US"/>
        </w:rPr>
        <w:t xml:space="preserve">Attend all practical skills sessions and </w:t>
      </w:r>
      <w:r w:rsidR="00CA70FD">
        <w:rPr>
          <w:rFonts w:ascii="Helvetica" w:hAnsi="Helvetica"/>
          <w:sz w:val="20"/>
          <w:szCs w:val="20"/>
        </w:rPr>
        <w:t>get s</w:t>
      </w:r>
      <w:r w:rsidR="00CA70FD" w:rsidRPr="00461DB3">
        <w:rPr>
          <w:rFonts w:ascii="Helvetica" w:hAnsi="Helvetica"/>
          <w:sz w:val="20"/>
          <w:szCs w:val="20"/>
        </w:rPr>
        <w:t xml:space="preserve">kill </w:t>
      </w:r>
      <w:r w:rsidR="00CA70FD">
        <w:rPr>
          <w:rFonts w:ascii="Helvetica" w:hAnsi="Helvetica"/>
          <w:sz w:val="20"/>
          <w:szCs w:val="20"/>
        </w:rPr>
        <w:t>s</w:t>
      </w:r>
      <w:r w:rsidR="00CA70FD" w:rsidRPr="00461DB3">
        <w:rPr>
          <w:rFonts w:ascii="Helvetica" w:hAnsi="Helvetica"/>
          <w:sz w:val="20"/>
          <w:szCs w:val="20"/>
        </w:rPr>
        <w:t>ignoffs using skill sheets provided.</w:t>
      </w:r>
      <w:r w:rsidR="00CA3673" w:rsidRPr="00CA3673">
        <w:rPr>
          <w:rFonts w:ascii="Helvetica" w:hAnsi="Helvetica"/>
          <w:sz w:val="20"/>
          <w:szCs w:val="20"/>
          <w:lang w:val="en-US"/>
        </w:rPr>
        <w:t xml:space="preserve"> </w:t>
      </w:r>
      <w:r w:rsidR="00CA3673" w:rsidRPr="520A2761">
        <w:rPr>
          <w:rFonts w:ascii="Helvetica" w:hAnsi="Helvetica"/>
          <w:sz w:val="20"/>
          <w:szCs w:val="20"/>
          <w:lang w:val="en-US"/>
        </w:rPr>
        <w:t xml:space="preserve">There is no substitute for the </w:t>
      </w:r>
      <w:r w:rsidR="00CA3673">
        <w:rPr>
          <w:rFonts w:ascii="Helvetica" w:hAnsi="Helvetica"/>
          <w:sz w:val="20"/>
          <w:szCs w:val="20"/>
          <w:lang w:val="en-US"/>
        </w:rPr>
        <w:t>face-to-face</w:t>
      </w:r>
      <w:r w:rsidR="00CA3673" w:rsidRPr="520A2761">
        <w:rPr>
          <w:rFonts w:ascii="Helvetica" w:hAnsi="Helvetica"/>
          <w:sz w:val="20"/>
          <w:szCs w:val="20"/>
          <w:lang w:val="en-US"/>
        </w:rPr>
        <w:t xml:space="preserve"> practical experience.</w:t>
      </w:r>
    </w:p>
    <w:p w14:paraId="21A6691B" w14:textId="34AFE902" w:rsidR="000810F2" w:rsidRPr="00461DB3" w:rsidRDefault="00CA3673" w:rsidP="520A2761">
      <w:pPr>
        <w:pStyle w:val="ListParagraph"/>
        <w:numPr>
          <w:ilvl w:val="0"/>
          <w:numId w:val="15"/>
        </w:numPr>
        <w:ind w:left="720" w:right="270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sz w:val="20"/>
          <w:szCs w:val="20"/>
          <w:lang w:val="en-US"/>
        </w:rPr>
        <w:t>P</w:t>
      </w:r>
      <w:r w:rsidR="000810F2" w:rsidRPr="520A2761">
        <w:rPr>
          <w:rFonts w:ascii="Helvetica" w:hAnsi="Helvetica"/>
          <w:sz w:val="20"/>
          <w:szCs w:val="20"/>
          <w:lang w:val="en-US"/>
        </w:rPr>
        <w:t xml:space="preserve">repare for class with assigned readings, online materials, and practice skills. </w:t>
      </w:r>
    </w:p>
    <w:p w14:paraId="306FCD07" w14:textId="77777777" w:rsidR="003761AD" w:rsidRDefault="000810F2" w:rsidP="009862F5">
      <w:pPr>
        <w:pStyle w:val="ListParagraph"/>
        <w:numPr>
          <w:ilvl w:val="0"/>
          <w:numId w:val="15"/>
        </w:numPr>
        <w:ind w:left="720" w:right="270"/>
        <w:rPr>
          <w:rFonts w:ascii="Helvetica" w:hAnsi="Helvetica"/>
          <w:sz w:val="20"/>
          <w:szCs w:val="20"/>
        </w:rPr>
      </w:pPr>
      <w:r w:rsidRPr="00461DB3">
        <w:rPr>
          <w:rFonts w:ascii="Helvetica" w:hAnsi="Helvetica"/>
          <w:sz w:val="20"/>
          <w:szCs w:val="20"/>
        </w:rPr>
        <w:t>Successful completion (&gt;80%) on final online written exam.</w:t>
      </w:r>
    </w:p>
    <w:p w14:paraId="566EC0C4" w14:textId="00CE7FE9" w:rsidR="000810F2" w:rsidRPr="003761AD" w:rsidRDefault="000810F2" w:rsidP="009862F5">
      <w:pPr>
        <w:pStyle w:val="ListParagraph"/>
        <w:numPr>
          <w:ilvl w:val="0"/>
          <w:numId w:val="15"/>
        </w:numPr>
        <w:ind w:left="720" w:right="270"/>
        <w:rPr>
          <w:rFonts w:ascii="Helvetica" w:hAnsi="Helvetica"/>
          <w:sz w:val="20"/>
          <w:szCs w:val="20"/>
        </w:rPr>
      </w:pPr>
      <w:r w:rsidRPr="003761AD">
        <w:rPr>
          <w:rFonts w:ascii="Helvetica" w:hAnsi="Helvetica"/>
          <w:sz w:val="20"/>
          <w:szCs w:val="20"/>
        </w:rPr>
        <w:t xml:space="preserve">Successful completion of practical </w:t>
      </w:r>
      <w:r w:rsidR="003761AD">
        <w:rPr>
          <w:rFonts w:ascii="Helvetica" w:hAnsi="Helvetica"/>
          <w:sz w:val="20"/>
          <w:szCs w:val="20"/>
        </w:rPr>
        <w:t>exam</w:t>
      </w:r>
      <w:r w:rsidRPr="003761AD">
        <w:rPr>
          <w:rFonts w:ascii="Helvetica" w:hAnsi="Helvetica"/>
          <w:sz w:val="20"/>
          <w:szCs w:val="20"/>
        </w:rPr>
        <w:t>.</w:t>
      </w:r>
    </w:p>
    <w:p w14:paraId="58F643EB" w14:textId="77777777" w:rsidR="00196CF5" w:rsidRPr="00FE3996" w:rsidRDefault="00196CF5" w:rsidP="009862F5">
      <w:pPr>
        <w:ind w:right="270"/>
        <w:rPr>
          <w:rFonts w:ascii="Helvetica" w:hAnsi="Helvetica"/>
          <w:bCs/>
          <w:sz w:val="20"/>
          <w:szCs w:val="20"/>
        </w:rPr>
      </w:pPr>
    </w:p>
    <w:p w14:paraId="49CE179A" w14:textId="5802F1E1" w:rsidR="000810F2" w:rsidRDefault="000810F2" w:rsidP="009862F5">
      <w:pPr>
        <w:ind w:right="270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Course Materials</w:t>
      </w:r>
    </w:p>
    <w:p w14:paraId="5A052715" w14:textId="6A374692" w:rsidR="001F1D30" w:rsidRDefault="00FD2B77" w:rsidP="009862F5">
      <w:pPr>
        <w:ind w:left="360" w:right="270"/>
        <w:rPr>
          <w:rFonts w:ascii="Helvetica" w:hAnsi="Helvetica"/>
          <w:sz w:val="20"/>
          <w:szCs w:val="20"/>
        </w:rPr>
      </w:pPr>
      <w:r w:rsidRPr="0035694C">
        <w:rPr>
          <w:rFonts w:ascii="Helvetica" w:hAnsi="Helvetica"/>
          <w:b/>
          <w:sz w:val="20"/>
          <w:szCs w:val="20"/>
        </w:rPr>
        <w:t>Textbook</w:t>
      </w:r>
      <w:r w:rsidR="00EF035F">
        <w:rPr>
          <w:rFonts w:ascii="Helvetica" w:hAnsi="Helvetica"/>
          <w:b/>
          <w:sz w:val="20"/>
          <w:szCs w:val="20"/>
        </w:rPr>
        <w:t xml:space="preserve"> (required)</w:t>
      </w:r>
      <w:r w:rsidRPr="0035694C">
        <w:rPr>
          <w:rFonts w:ascii="Helvetica" w:hAnsi="Helvetica"/>
          <w:b/>
          <w:sz w:val="20"/>
          <w:szCs w:val="20"/>
        </w:rPr>
        <w:t>:</w:t>
      </w:r>
      <w:r w:rsidRPr="0035694C">
        <w:rPr>
          <w:rFonts w:ascii="Helvetica" w:hAnsi="Helvetica"/>
          <w:sz w:val="20"/>
          <w:szCs w:val="20"/>
        </w:rPr>
        <w:t xml:space="preserve"> Outdoor Emergency Care: A Patroller’s Guide to Medical Care, 6th Edition</w:t>
      </w:r>
    </w:p>
    <w:p w14:paraId="39B447C9" w14:textId="7E19B29B" w:rsidR="00E97557" w:rsidRDefault="00B54B23" w:rsidP="520A2761">
      <w:pPr>
        <w:pStyle w:val="ListParagraph"/>
        <w:numPr>
          <w:ilvl w:val="0"/>
          <w:numId w:val="16"/>
        </w:numPr>
        <w:ind w:left="1080" w:right="270"/>
        <w:rPr>
          <w:rFonts w:ascii="Helvetica" w:hAnsi="Helvetica"/>
          <w:sz w:val="20"/>
          <w:szCs w:val="20"/>
          <w:lang w:val="en-US"/>
        </w:rPr>
      </w:pPr>
      <w:r w:rsidRPr="520A2761">
        <w:rPr>
          <w:rFonts w:ascii="Helvetica" w:hAnsi="Helvetica"/>
          <w:sz w:val="20"/>
          <w:szCs w:val="20"/>
          <w:lang w:val="en-US"/>
        </w:rPr>
        <w:t>This book can be purchased through the NSP store</w:t>
      </w:r>
      <w:r w:rsidR="009E2F3B" w:rsidRPr="520A2761">
        <w:rPr>
          <w:rFonts w:ascii="Helvetica" w:hAnsi="Helvetica"/>
          <w:sz w:val="20"/>
          <w:szCs w:val="20"/>
          <w:lang w:val="en-US"/>
        </w:rPr>
        <w:t xml:space="preserve"> on the </w:t>
      </w:r>
      <w:hyperlink r:id="rId12">
        <w:r w:rsidR="009E2F3B" w:rsidRPr="00023427">
          <w:rPr>
            <w:rStyle w:val="Hyperlink"/>
            <w:rFonts w:ascii="Helvetica" w:hAnsi="Helvetica"/>
            <w:sz w:val="20"/>
            <w:szCs w:val="20"/>
            <w:lang w:val="en-US"/>
          </w:rPr>
          <w:t>NSP website</w:t>
        </w:r>
      </w:hyperlink>
      <w:r w:rsidRPr="00023427">
        <w:rPr>
          <w:rFonts w:ascii="Helvetica" w:hAnsi="Helvetica"/>
          <w:sz w:val="20"/>
          <w:szCs w:val="20"/>
          <w:lang w:val="en-US"/>
        </w:rPr>
        <w:t xml:space="preserve"> at a discounted rate.</w:t>
      </w:r>
      <w:r w:rsidR="00F45A56" w:rsidRPr="00023427">
        <w:rPr>
          <w:rFonts w:ascii="Helvetica" w:hAnsi="Helvetica"/>
          <w:sz w:val="20"/>
          <w:szCs w:val="20"/>
          <w:lang w:val="en-US"/>
        </w:rPr>
        <w:t xml:space="preserve"> Used or eBook options can also be found online</w:t>
      </w:r>
      <w:r w:rsidR="00023427">
        <w:rPr>
          <w:rFonts w:ascii="Helvetica" w:hAnsi="Helvetica"/>
          <w:sz w:val="20"/>
          <w:szCs w:val="20"/>
          <w:lang w:val="en-US"/>
        </w:rPr>
        <w:t xml:space="preserve"> </w:t>
      </w:r>
      <w:hyperlink r:id="rId13" w:history="1">
        <w:r w:rsidR="00023427" w:rsidRPr="00023427">
          <w:rPr>
            <w:rStyle w:val="Hyperlink"/>
            <w:rFonts w:ascii="Helvetica" w:hAnsi="Helvetica"/>
            <w:sz w:val="20"/>
            <w:szCs w:val="20"/>
            <w:lang w:val="en-US"/>
          </w:rPr>
          <w:t>amazon.</w:t>
        </w:r>
      </w:hyperlink>
    </w:p>
    <w:p w14:paraId="432788C8" w14:textId="77777777" w:rsidR="00D246BA" w:rsidRDefault="00D246BA" w:rsidP="009862F5">
      <w:pPr>
        <w:ind w:left="90" w:right="270"/>
        <w:rPr>
          <w:rFonts w:ascii="Helvetica" w:hAnsi="Helvetica"/>
          <w:sz w:val="20"/>
          <w:szCs w:val="20"/>
        </w:rPr>
      </w:pPr>
    </w:p>
    <w:p w14:paraId="2D5B867D" w14:textId="2A258135" w:rsidR="00F12893" w:rsidRDefault="00D246BA" w:rsidP="009862F5">
      <w:pPr>
        <w:ind w:left="360" w:right="270"/>
        <w:rPr>
          <w:rFonts w:ascii="Helvetica" w:hAnsi="Helvetica"/>
          <w:sz w:val="20"/>
          <w:szCs w:val="20"/>
        </w:rPr>
      </w:pPr>
      <w:r w:rsidRPr="00EB634A">
        <w:rPr>
          <w:rFonts w:ascii="Helvetica" w:hAnsi="Helvetica"/>
          <w:b/>
          <w:bCs/>
          <w:sz w:val="20"/>
          <w:szCs w:val="20"/>
        </w:rPr>
        <w:t xml:space="preserve">Online </w:t>
      </w:r>
      <w:r w:rsidR="00196CF5" w:rsidRPr="00EB634A">
        <w:rPr>
          <w:rFonts w:ascii="Helvetica" w:hAnsi="Helvetica"/>
          <w:b/>
          <w:bCs/>
          <w:sz w:val="20"/>
          <w:szCs w:val="20"/>
        </w:rPr>
        <w:t>Materials</w:t>
      </w:r>
      <w:r w:rsidR="00AD2C78" w:rsidRPr="00EB634A">
        <w:rPr>
          <w:rFonts w:ascii="Helvetica" w:hAnsi="Helvetica"/>
          <w:b/>
          <w:bCs/>
          <w:sz w:val="20"/>
          <w:szCs w:val="20"/>
        </w:rPr>
        <w:t xml:space="preserve"> and Access</w:t>
      </w:r>
      <w:r w:rsidR="00AD2C78">
        <w:rPr>
          <w:rFonts w:ascii="Helvetica" w:hAnsi="Helvetica"/>
          <w:sz w:val="20"/>
          <w:szCs w:val="20"/>
        </w:rPr>
        <w:t xml:space="preserve">: To access the course content, take the online exam, and receive credit, students must </w:t>
      </w:r>
      <w:r w:rsidR="00947B27">
        <w:rPr>
          <w:rFonts w:ascii="Helvetica" w:hAnsi="Helvetica"/>
          <w:sz w:val="20"/>
          <w:szCs w:val="20"/>
        </w:rPr>
        <w:t>enroll in</w:t>
      </w:r>
      <w:r w:rsidR="00AD2C78">
        <w:rPr>
          <w:rFonts w:ascii="Helvetica" w:hAnsi="Helvetica"/>
          <w:sz w:val="20"/>
          <w:szCs w:val="20"/>
        </w:rPr>
        <w:t xml:space="preserve"> the OEC Hybrid course. </w:t>
      </w:r>
    </w:p>
    <w:p w14:paraId="0485CE60" w14:textId="203A7D64" w:rsidR="00AD2C78" w:rsidRDefault="00AD2C78" w:rsidP="520A2761">
      <w:pPr>
        <w:pStyle w:val="ListParagraph"/>
        <w:numPr>
          <w:ilvl w:val="0"/>
          <w:numId w:val="18"/>
        </w:numPr>
        <w:ind w:left="1080" w:right="270"/>
        <w:rPr>
          <w:rFonts w:ascii="Helvetica" w:hAnsi="Helvetica"/>
          <w:sz w:val="20"/>
          <w:szCs w:val="20"/>
          <w:lang w:val="en-US"/>
        </w:rPr>
      </w:pPr>
      <w:r w:rsidRPr="520A2761">
        <w:rPr>
          <w:rFonts w:ascii="Helvetica" w:hAnsi="Helvetica"/>
          <w:sz w:val="20"/>
          <w:szCs w:val="20"/>
          <w:lang w:val="en-US"/>
        </w:rPr>
        <w:t xml:space="preserve">From the </w:t>
      </w:r>
      <w:r w:rsidR="00B5326E" w:rsidRPr="520A2761">
        <w:rPr>
          <w:rFonts w:ascii="Helvetica" w:hAnsi="Helvetica"/>
          <w:sz w:val="20"/>
          <w:szCs w:val="20"/>
          <w:lang w:val="en-US"/>
        </w:rPr>
        <w:t xml:space="preserve">NSP </w:t>
      </w:r>
      <w:r w:rsidRPr="520A2761">
        <w:rPr>
          <w:rFonts w:ascii="Helvetica" w:hAnsi="Helvetica"/>
          <w:sz w:val="20"/>
          <w:szCs w:val="20"/>
          <w:lang w:val="en-US"/>
        </w:rPr>
        <w:t>Center for Learnin</w:t>
      </w:r>
      <w:r w:rsidR="00B5326E" w:rsidRPr="520A2761">
        <w:rPr>
          <w:rFonts w:ascii="Helvetica" w:hAnsi="Helvetica"/>
          <w:sz w:val="20"/>
          <w:szCs w:val="20"/>
          <w:lang w:val="en-US"/>
        </w:rPr>
        <w:t xml:space="preserve">g course catalog, enroll in the </w:t>
      </w:r>
      <w:r w:rsidR="00EB634A" w:rsidRPr="520A2761">
        <w:rPr>
          <w:rFonts w:ascii="Helvetica" w:hAnsi="Helvetica"/>
          <w:i/>
          <w:iCs/>
          <w:sz w:val="20"/>
          <w:szCs w:val="20"/>
          <w:lang w:val="en-US"/>
        </w:rPr>
        <w:t>Outdoor Emergency Care Hybrid</w:t>
      </w:r>
      <w:r w:rsidR="00EB634A" w:rsidRPr="520A2761">
        <w:rPr>
          <w:rFonts w:ascii="Helvetica" w:hAnsi="Helvetica"/>
          <w:sz w:val="20"/>
          <w:szCs w:val="20"/>
          <w:lang w:val="en-US"/>
        </w:rPr>
        <w:t xml:space="preserve"> course</w:t>
      </w:r>
      <w:r w:rsidR="00ED2AD3" w:rsidRPr="520A2761">
        <w:rPr>
          <w:rFonts w:ascii="Helvetica" w:hAnsi="Helvetica"/>
          <w:sz w:val="20"/>
          <w:szCs w:val="20"/>
          <w:lang w:val="en-US"/>
        </w:rPr>
        <w:t xml:space="preserve"> and pay the course fee</w:t>
      </w:r>
      <w:r w:rsidR="00540D08" w:rsidRPr="520A2761">
        <w:rPr>
          <w:rFonts w:ascii="Helvetica" w:hAnsi="Helvetica"/>
          <w:sz w:val="20"/>
          <w:szCs w:val="20"/>
          <w:lang w:val="en-US"/>
        </w:rPr>
        <w:t>.</w:t>
      </w:r>
      <w:r w:rsidR="00AC3FDD" w:rsidRPr="520A2761">
        <w:rPr>
          <w:rFonts w:ascii="Helvetica" w:hAnsi="Helvetica"/>
          <w:sz w:val="20"/>
          <w:szCs w:val="20"/>
          <w:lang w:val="en-US"/>
        </w:rPr>
        <w:t xml:space="preserve"> This </w:t>
      </w:r>
      <w:r w:rsidR="00ED2AD3" w:rsidRPr="520A2761">
        <w:rPr>
          <w:rFonts w:ascii="Helvetica" w:hAnsi="Helvetica"/>
          <w:sz w:val="20"/>
          <w:szCs w:val="20"/>
          <w:lang w:val="en-US"/>
        </w:rPr>
        <w:t xml:space="preserve">course </w:t>
      </w:r>
      <w:r w:rsidR="00AC3FDD" w:rsidRPr="520A2761">
        <w:rPr>
          <w:rFonts w:ascii="Helvetica" w:hAnsi="Helvetica"/>
          <w:sz w:val="20"/>
          <w:szCs w:val="20"/>
          <w:lang w:val="en-US"/>
        </w:rPr>
        <w:t xml:space="preserve">contains </w:t>
      </w:r>
      <w:r w:rsidR="00ED2AD3" w:rsidRPr="520A2761">
        <w:rPr>
          <w:rFonts w:ascii="Helvetica" w:hAnsi="Helvetica"/>
          <w:sz w:val="20"/>
          <w:szCs w:val="20"/>
          <w:lang w:val="en-US"/>
        </w:rPr>
        <w:t xml:space="preserve">the online modules, practice exams, and </w:t>
      </w:r>
      <w:r w:rsidR="009E6753" w:rsidRPr="520A2761">
        <w:rPr>
          <w:rFonts w:ascii="Helvetica" w:hAnsi="Helvetica"/>
          <w:sz w:val="20"/>
          <w:szCs w:val="20"/>
          <w:lang w:val="en-US"/>
        </w:rPr>
        <w:t>final online exam, which you will be given access to during the exam window.</w:t>
      </w:r>
    </w:p>
    <w:p w14:paraId="7FFA046C" w14:textId="1F94C113" w:rsidR="00313FC4" w:rsidRDefault="00472782" w:rsidP="520A2761">
      <w:pPr>
        <w:pStyle w:val="ListParagraph"/>
        <w:numPr>
          <w:ilvl w:val="0"/>
          <w:numId w:val="18"/>
        </w:numPr>
        <w:ind w:left="1080" w:right="270"/>
        <w:rPr>
          <w:rFonts w:ascii="Helvetica" w:hAnsi="Helvetica"/>
          <w:sz w:val="20"/>
          <w:szCs w:val="20"/>
          <w:lang w:val="en-US"/>
        </w:rPr>
      </w:pPr>
      <w:r w:rsidRPr="520A2761">
        <w:rPr>
          <w:rFonts w:ascii="Helvetica" w:hAnsi="Helvetica"/>
          <w:sz w:val="20"/>
          <w:szCs w:val="20"/>
          <w:lang w:val="en-US"/>
        </w:rPr>
        <w:t>You will be prompted to enroll in the</w:t>
      </w:r>
      <w:r w:rsidR="00ED2AD3" w:rsidRPr="520A2761">
        <w:rPr>
          <w:rFonts w:ascii="Helvetica" w:hAnsi="Helvetica"/>
          <w:sz w:val="20"/>
          <w:szCs w:val="20"/>
          <w:lang w:val="en-US"/>
        </w:rPr>
        <w:t xml:space="preserve"> appropriate</w:t>
      </w:r>
      <w:r w:rsidR="00F5467E" w:rsidRPr="520A2761">
        <w:rPr>
          <w:rFonts w:ascii="Helvetica" w:hAnsi="Helvetica"/>
          <w:sz w:val="20"/>
          <w:szCs w:val="20"/>
          <w:lang w:val="en-US"/>
        </w:rPr>
        <w:t xml:space="preserve"> </w:t>
      </w:r>
      <w:r w:rsidRPr="520A2761">
        <w:rPr>
          <w:rFonts w:ascii="Helvetica" w:hAnsi="Helvetica"/>
          <w:i/>
          <w:iCs/>
          <w:sz w:val="20"/>
          <w:szCs w:val="20"/>
          <w:lang w:val="en-US"/>
        </w:rPr>
        <w:t>OEC Hybrid Skills Session</w:t>
      </w:r>
      <w:r w:rsidRPr="520A2761">
        <w:rPr>
          <w:rFonts w:ascii="Helvetica" w:hAnsi="Helvetica"/>
          <w:sz w:val="20"/>
          <w:szCs w:val="20"/>
          <w:lang w:val="en-US"/>
        </w:rPr>
        <w:t xml:space="preserve"> from here.</w:t>
      </w:r>
      <w:r w:rsidR="009E6753" w:rsidRPr="520A2761">
        <w:rPr>
          <w:rFonts w:ascii="Helvetica" w:hAnsi="Helvetica"/>
          <w:sz w:val="20"/>
          <w:szCs w:val="20"/>
          <w:lang w:val="en-US"/>
        </w:rPr>
        <w:t xml:space="preserve"> The Skills Session contains important information, additional resources, and discussion prompts from your instructors. Please refer to this </w:t>
      </w:r>
      <w:r w:rsidR="00313FC4" w:rsidRPr="520A2761">
        <w:rPr>
          <w:rFonts w:ascii="Helvetica" w:hAnsi="Helvetica"/>
          <w:sz w:val="20"/>
          <w:szCs w:val="20"/>
          <w:lang w:val="en-US"/>
        </w:rPr>
        <w:t xml:space="preserve">course for further direct instruction. </w:t>
      </w:r>
    </w:p>
    <w:p w14:paraId="5D8C6BFE" w14:textId="603ED54D" w:rsidR="00313FC4" w:rsidRPr="00313FC4" w:rsidRDefault="00313FC4" w:rsidP="520A2761">
      <w:pPr>
        <w:pStyle w:val="ListParagraph"/>
        <w:numPr>
          <w:ilvl w:val="0"/>
          <w:numId w:val="18"/>
        </w:numPr>
        <w:ind w:left="1080" w:right="270"/>
        <w:rPr>
          <w:rFonts w:ascii="Helvetica" w:hAnsi="Helvetica"/>
          <w:sz w:val="20"/>
          <w:szCs w:val="20"/>
          <w:lang w:val="en-US"/>
        </w:rPr>
      </w:pPr>
      <w:r w:rsidRPr="520A2761">
        <w:rPr>
          <w:rFonts w:ascii="Helvetica" w:hAnsi="Helvetica"/>
          <w:sz w:val="20"/>
          <w:szCs w:val="20"/>
          <w:lang w:val="en-US"/>
        </w:rPr>
        <w:t xml:space="preserve">Both the OEC Hybrid and OEC Hybrid Skills Session can be </w:t>
      </w:r>
      <w:r w:rsidR="00C5571B" w:rsidRPr="520A2761">
        <w:rPr>
          <w:rFonts w:ascii="Helvetica" w:hAnsi="Helvetica"/>
          <w:sz w:val="20"/>
          <w:szCs w:val="20"/>
          <w:lang w:val="en-US"/>
        </w:rPr>
        <w:t>found in your learning center at any time.</w:t>
      </w:r>
    </w:p>
    <w:p w14:paraId="12B92BF8" w14:textId="12D204B2" w:rsidR="001F1D30" w:rsidRPr="00FC6405" w:rsidRDefault="00771C0F" w:rsidP="009862F5">
      <w:pPr>
        <w:ind w:right="27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 </w:t>
      </w:r>
      <w:r w:rsidR="00D246BA">
        <w:rPr>
          <w:rFonts w:ascii="Helvetica" w:hAnsi="Helvetica"/>
          <w:sz w:val="20"/>
          <w:szCs w:val="20"/>
        </w:rPr>
        <w:t xml:space="preserve"> </w:t>
      </w:r>
    </w:p>
    <w:p w14:paraId="27F2333C" w14:textId="63231ADC" w:rsidR="00B03ECB" w:rsidRDefault="00FC6405" w:rsidP="009862F5">
      <w:pPr>
        <w:ind w:right="270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In-Class</w:t>
      </w:r>
      <w:r w:rsidR="00B03ECB">
        <w:rPr>
          <w:rFonts w:ascii="Helvetica" w:hAnsi="Helvetica"/>
          <w:b/>
          <w:sz w:val="20"/>
          <w:szCs w:val="20"/>
        </w:rPr>
        <w:t xml:space="preserve"> Preparation</w:t>
      </w:r>
    </w:p>
    <w:p w14:paraId="6299C2E7" w14:textId="01ED13C2" w:rsidR="001F1D30" w:rsidRPr="00C5571B" w:rsidRDefault="00FD2B77" w:rsidP="009862F5">
      <w:pPr>
        <w:ind w:left="450" w:right="270"/>
        <w:rPr>
          <w:rFonts w:ascii="Helvetica" w:hAnsi="Helvetica"/>
          <w:sz w:val="20"/>
          <w:szCs w:val="20"/>
        </w:rPr>
      </w:pPr>
      <w:r w:rsidRPr="0035694C">
        <w:rPr>
          <w:rFonts w:ascii="Helvetica" w:hAnsi="Helvetica"/>
          <w:b/>
          <w:sz w:val="20"/>
          <w:szCs w:val="20"/>
        </w:rPr>
        <w:t>Class Materials:</w:t>
      </w:r>
      <w:r w:rsidRPr="0035694C">
        <w:rPr>
          <w:rFonts w:ascii="Helvetica" w:hAnsi="Helvetica"/>
          <w:sz w:val="20"/>
          <w:szCs w:val="20"/>
        </w:rPr>
        <w:t xml:space="preserve"> Please bring note-taking materials and your textbook to each class.</w:t>
      </w:r>
      <w:r w:rsidR="00F8264E">
        <w:rPr>
          <w:rFonts w:ascii="Helvetica" w:hAnsi="Helvetica"/>
          <w:sz w:val="20"/>
          <w:szCs w:val="20"/>
        </w:rPr>
        <w:t xml:space="preserve"> </w:t>
      </w:r>
    </w:p>
    <w:p w14:paraId="3FD71400" w14:textId="77777777" w:rsidR="001F1D30" w:rsidRPr="0035694C" w:rsidRDefault="00FD2B77" w:rsidP="4B548233">
      <w:pPr>
        <w:ind w:left="450" w:right="270"/>
        <w:rPr>
          <w:rFonts w:ascii="Helvetica" w:hAnsi="Helvetica"/>
          <w:sz w:val="20"/>
          <w:szCs w:val="20"/>
          <w:lang w:val="en-US"/>
        </w:rPr>
      </w:pPr>
      <w:r w:rsidRPr="4B548233">
        <w:rPr>
          <w:rFonts w:ascii="Helvetica" w:hAnsi="Helvetica"/>
          <w:b/>
          <w:bCs/>
          <w:sz w:val="20"/>
          <w:szCs w:val="20"/>
          <w:lang w:val="en-US"/>
        </w:rPr>
        <w:lastRenderedPageBreak/>
        <w:t>Dress:</w:t>
      </w:r>
      <w:r w:rsidRPr="4B548233">
        <w:rPr>
          <w:rFonts w:ascii="Helvetica" w:hAnsi="Helvetica"/>
          <w:sz w:val="20"/>
          <w:szCs w:val="20"/>
          <w:lang w:val="en-US"/>
        </w:rPr>
        <w:t xml:space="preserve"> Please wear comfortable attire appropriate to the environment. We will work outside during lab sessions. Practice scenarios will occur in all weather conditions.</w:t>
      </w:r>
    </w:p>
    <w:p w14:paraId="3927160C" w14:textId="77777777" w:rsidR="001F1D30" w:rsidRPr="0035694C" w:rsidRDefault="001F1D30" w:rsidP="009862F5">
      <w:pPr>
        <w:ind w:right="270"/>
        <w:rPr>
          <w:rFonts w:ascii="Helvetica" w:hAnsi="Helvetica"/>
          <w:b/>
          <w:sz w:val="20"/>
          <w:szCs w:val="20"/>
        </w:rPr>
      </w:pPr>
    </w:p>
    <w:p w14:paraId="76134AC6" w14:textId="2B145605" w:rsidR="001F1D30" w:rsidRDefault="00540D08" w:rsidP="009862F5">
      <w:pPr>
        <w:ind w:right="270"/>
        <w:rPr>
          <w:rFonts w:ascii="Helvetica" w:hAnsi="Helvetica"/>
          <w:b/>
          <w:bCs/>
          <w:sz w:val="20"/>
          <w:szCs w:val="20"/>
        </w:rPr>
      </w:pPr>
      <w:r w:rsidRPr="00C5571B">
        <w:rPr>
          <w:rFonts w:ascii="Helvetica" w:hAnsi="Helvetica"/>
          <w:b/>
          <w:bCs/>
          <w:sz w:val="20"/>
          <w:szCs w:val="20"/>
        </w:rPr>
        <w:t>Course Outline</w:t>
      </w:r>
      <w:r w:rsidR="0018364D" w:rsidRPr="00C5571B">
        <w:rPr>
          <w:rFonts w:ascii="Helvetica" w:hAnsi="Helvetica"/>
          <w:b/>
          <w:bCs/>
          <w:sz w:val="20"/>
          <w:szCs w:val="20"/>
        </w:rPr>
        <w:t xml:space="preserve"> &amp; Schedule</w:t>
      </w:r>
      <w:r w:rsidRPr="00C5571B">
        <w:rPr>
          <w:rFonts w:ascii="Helvetica" w:hAnsi="Helvetica"/>
          <w:b/>
          <w:bCs/>
          <w:sz w:val="20"/>
          <w:szCs w:val="20"/>
        </w:rPr>
        <w:t xml:space="preserve">: </w:t>
      </w:r>
    </w:p>
    <w:p w14:paraId="5DB1D7BE" w14:textId="44291B9A" w:rsidR="00C5571B" w:rsidRPr="00C5571B" w:rsidRDefault="00433D15" w:rsidP="009862F5">
      <w:pPr>
        <w:ind w:right="27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Prior to class</w:t>
      </w:r>
      <w:r w:rsidR="00D86252">
        <w:rPr>
          <w:rFonts w:ascii="Helvetica" w:hAnsi="Helvetica"/>
          <w:sz w:val="20"/>
          <w:szCs w:val="20"/>
        </w:rPr>
        <w:t xml:space="preserve"> (skills session)</w:t>
      </w:r>
      <w:r w:rsidR="00507EFF">
        <w:rPr>
          <w:rFonts w:ascii="Helvetica" w:hAnsi="Helvetica"/>
          <w:sz w:val="20"/>
          <w:szCs w:val="20"/>
        </w:rPr>
        <w:t xml:space="preserve">, </w:t>
      </w:r>
      <w:r>
        <w:rPr>
          <w:rFonts w:ascii="Helvetica" w:hAnsi="Helvetica"/>
          <w:sz w:val="20"/>
          <w:szCs w:val="20"/>
        </w:rPr>
        <w:t>please review the online modules and related textbook chapters</w:t>
      </w:r>
      <w:r w:rsidR="0000779D">
        <w:rPr>
          <w:rFonts w:ascii="Helvetica" w:hAnsi="Helvetica"/>
          <w:sz w:val="20"/>
          <w:szCs w:val="20"/>
        </w:rPr>
        <w:t xml:space="preserve">. </w:t>
      </w:r>
      <w:r w:rsidR="00753406">
        <w:rPr>
          <w:rFonts w:ascii="Helvetica" w:hAnsi="Helvetica"/>
          <w:sz w:val="20"/>
          <w:szCs w:val="20"/>
        </w:rPr>
        <w:t xml:space="preserve">Plan to spend a couple of hours prior to class on each module and related materials. </w:t>
      </w:r>
    </w:p>
    <w:p w14:paraId="1B39B8BC" w14:textId="3CE425E4" w:rsidR="00540D08" w:rsidRPr="00540D08" w:rsidRDefault="00540D08" w:rsidP="009862F5">
      <w:pPr>
        <w:ind w:right="270"/>
        <w:rPr>
          <w:rFonts w:ascii="Helvetica" w:hAnsi="Helvetica"/>
          <w:sz w:val="20"/>
          <w:szCs w:val="20"/>
        </w:rPr>
      </w:pPr>
    </w:p>
    <w:tbl>
      <w:tblPr>
        <w:tblW w:w="102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700"/>
        <w:gridCol w:w="2160"/>
        <w:gridCol w:w="2970"/>
        <w:gridCol w:w="3377"/>
      </w:tblGrid>
      <w:tr w:rsidR="0018364D" w:rsidRPr="0035694C" w14:paraId="3567E71B" w14:textId="77777777" w:rsidTr="00682BDB">
        <w:trPr>
          <w:trHeight w:val="187"/>
          <w:jc w:val="center"/>
        </w:trPr>
        <w:tc>
          <w:tcPr>
            <w:tcW w:w="1700" w:type="dxa"/>
          </w:tcPr>
          <w:p w14:paraId="7E754A06" w14:textId="09911FEA" w:rsidR="0018364D" w:rsidRPr="0035694C" w:rsidRDefault="00682BDB">
            <w:pPr>
              <w:widowControl w:val="0"/>
              <w:spacing w:line="240" w:lineRule="auto"/>
              <w:jc w:val="center"/>
              <w:rPr>
                <w:rFonts w:ascii="Helvetica" w:hAnsi="Helvetica" w:cstheme="majorHAnsi"/>
                <w:b/>
                <w:sz w:val="20"/>
                <w:szCs w:val="20"/>
              </w:rPr>
            </w:pPr>
            <w:r>
              <w:rPr>
                <w:rFonts w:ascii="Helvetica" w:hAnsi="Helvetica" w:cstheme="majorHAnsi"/>
                <w:b/>
                <w:sz w:val="20"/>
                <w:szCs w:val="20"/>
              </w:rPr>
              <w:t xml:space="preserve">Skills Session </w:t>
            </w:r>
            <w:r w:rsidR="0018364D">
              <w:rPr>
                <w:rFonts w:ascii="Helvetica" w:hAnsi="Helvetica" w:cstheme="majorHAnsi"/>
                <w:b/>
                <w:sz w:val="20"/>
                <w:szCs w:val="20"/>
              </w:rPr>
              <w:t>Date/Time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8922D" w14:textId="0160ED1E" w:rsidR="0018364D" w:rsidRPr="0035694C" w:rsidRDefault="0018364D">
            <w:pPr>
              <w:widowControl w:val="0"/>
              <w:spacing w:line="240" w:lineRule="auto"/>
              <w:jc w:val="center"/>
              <w:rPr>
                <w:rFonts w:ascii="Helvetica" w:hAnsi="Helvetica" w:cstheme="majorHAnsi"/>
                <w:b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b/>
                <w:sz w:val="20"/>
                <w:szCs w:val="20"/>
              </w:rPr>
              <w:t>Module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CB91D" w14:textId="77777777" w:rsidR="0018364D" w:rsidRPr="0035694C" w:rsidRDefault="0018364D">
            <w:pPr>
              <w:widowControl w:val="0"/>
              <w:spacing w:line="240" w:lineRule="auto"/>
              <w:jc w:val="center"/>
              <w:rPr>
                <w:rFonts w:ascii="Helvetica" w:hAnsi="Helvetica" w:cstheme="majorHAnsi"/>
                <w:b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b/>
                <w:sz w:val="20"/>
                <w:szCs w:val="20"/>
              </w:rPr>
              <w:t>Topic &amp; Skills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67589" w14:textId="77777777" w:rsidR="0018364D" w:rsidRPr="0035694C" w:rsidRDefault="0018364D">
            <w:pPr>
              <w:widowControl w:val="0"/>
              <w:spacing w:line="240" w:lineRule="auto"/>
              <w:jc w:val="center"/>
              <w:rPr>
                <w:rFonts w:ascii="Helvetica" w:hAnsi="Helvetica" w:cstheme="majorHAnsi"/>
                <w:b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b/>
                <w:sz w:val="20"/>
                <w:szCs w:val="20"/>
              </w:rPr>
              <w:t>Textbook Reference &amp; Skill Sheets</w:t>
            </w:r>
          </w:p>
        </w:tc>
      </w:tr>
      <w:tr w:rsidR="0018364D" w:rsidRPr="0035694C" w14:paraId="09178A70" w14:textId="77777777" w:rsidTr="00682BDB">
        <w:trPr>
          <w:trHeight w:val="744"/>
          <w:jc w:val="center"/>
        </w:trPr>
        <w:tc>
          <w:tcPr>
            <w:tcW w:w="1700" w:type="dxa"/>
          </w:tcPr>
          <w:p w14:paraId="0A79E678" w14:textId="75B144FD" w:rsidR="0018364D" w:rsidRPr="0035694C" w:rsidRDefault="00D77218" w:rsidP="00986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8/</w:t>
            </w:r>
            <w:r w:rsidR="00023427">
              <w:rPr>
                <w:rFonts w:ascii="Helvetica" w:hAnsi="Helvetica" w:cstheme="majorHAnsi"/>
                <w:sz w:val="20"/>
                <w:szCs w:val="20"/>
              </w:rPr>
              <w:t>26/26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9C495" w14:textId="57D7BCFC" w:rsidR="0018364D" w:rsidRPr="0035694C" w:rsidRDefault="0018364D" w:rsidP="00986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1</w:t>
            </w:r>
          </w:p>
          <w:p w14:paraId="19333A35" w14:textId="77777777" w:rsidR="0018364D" w:rsidRDefault="0018364D" w:rsidP="00986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Principles of Emergency Response</w:t>
            </w:r>
          </w:p>
          <w:p w14:paraId="6769234C" w14:textId="77777777" w:rsidR="00ED1F54" w:rsidRDefault="00ED1F54" w:rsidP="00986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477BFC2A" w14:textId="77777777" w:rsidR="00ED1F54" w:rsidRPr="0035694C" w:rsidRDefault="00ED1F54" w:rsidP="00ED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2</w:t>
            </w:r>
          </w:p>
          <w:p w14:paraId="6D9776CC" w14:textId="7A85C420" w:rsidR="00ED1F54" w:rsidRPr="0035694C" w:rsidRDefault="00ED1F54" w:rsidP="00ED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Principles of Anatomy &amp; Physiology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554E3" w14:textId="77777777" w:rsidR="0018364D" w:rsidRPr="0035694C" w:rsidRDefault="0018364D" w:rsidP="00F14DBD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Introduction</w:t>
            </w:r>
          </w:p>
          <w:p w14:paraId="55866E24" w14:textId="77777777" w:rsidR="0018364D" w:rsidRPr="0035694C" w:rsidRDefault="0018364D" w:rsidP="00F14DBD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Personal protective equipment</w:t>
            </w:r>
          </w:p>
          <w:p w14:paraId="0CF382B5" w14:textId="77777777" w:rsidR="0018364D" w:rsidRDefault="0018364D" w:rsidP="00F14DBD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213C4794" w14:textId="74EA1146" w:rsidR="00ED1F54" w:rsidRPr="0035694C" w:rsidRDefault="00ED1F54" w:rsidP="00F14DBD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Anatomy &amp; Physiology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92ACD8" w14:textId="20661A0F" w:rsidR="0018364D" w:rsidRDefault="0018364D" w:rsidP="00F14DBD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1: Introduction to OEC</w:t>
            </w:r>
          </w:p>
          <w:p w14:paraId="35FD9729" w14:textId="28092DA9" w:rsidR="0018364D" w:rsidRPr="0035694C" w:rsidRDefault="0018364D" w:rsidP="00F14DBD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3: Rescue Basics</w:t>
            </w:r>
          </w:p>
          <w:p w14:paraId="718946CA" w14:textId="77777777" w:rsidR="0018364D" w:rsidRDefault="0018364D" w:rsidP="00B15044">
            <w:pPr>
              <w:pStyle w:val="ListParagraph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3-1</w:t>
            </w:r>
          </w:p>
          <w:p w14:paraId="5660BFFA" w14:textId="77777777" w:rsid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5C9CDEAD" w14:textId="58B1D048" w:rsidR="00ED1F54" w:rsidRP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6: Anatomy &amp; Physiology</w:t>
            </w:r>
          </w:p>
        </w:tc>
      </w:tr>
      <w:tr w:rsidR="0018364D" w:rsidRPr="0035694C" w14:paraId="017A4678" w14:textId="77777777" w:rsidTr="00682BDB">
        <w:trPr>
          <w:trHeight w:val="1410"/>
          <w:jc w:val="center"/>
        </w:trPr>
        <w:tc>
          <w:tcPr>
            <w:tcW w:w="1700" w:type="dxa"/>
          </w:tcPr>
          <w:p w14:paraId="2D9D9BB3" w14:textId="5DD919E5" w:rsidR="0018364D" w:rsidRDefault="00ED1F54" w:rsidP="00986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9/2/26</w:t>
            </w:r>
          </w:p>
          <w:p w14:paraId="4206C907" w14:textId="1C58EFA1" w:rsidR="00023427" w:rsidRPr="0035694C" w:rsidRDefault="00023427" w:rsidP="00986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9A2C1" w14:textId="6AAE768C" w:rsidR="0018364D" w:rsidRPr="0035694C" w:rsidRDefault="0018364D" w:rsidP="00986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3</w:t>
            </w:r>
          </w:p>
          <w:p w14:paraId="42B59251" w14:textId="77777777" w:rsidR="0018364D" w:rsidRPr="0035694C" w:rsidRDefault="0018364D" w:rsidP="00986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Principles of Assessment &amp; Management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AFCD9" w14:textId="77777777" w:rsidR="0018364D" w:rsidRPr="0035694C" w:rsidRDefault="0018364D" w:rsidP="00924281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Scene size-up</w:t>
            </w:r>
          </w:p>
          <w:p w14:paraId="0282FF5B" w14:textId="77777777" w:rsidR="0018364D" w:rsidRPr="0035694C" w:rsidRDefault="0018364D" w:rsidP="00924281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Primary assessment</w:t>
            </w:r>
          </w:p>
          <w:p w14:paraId="768AF676" w14:textId="77777777" w:rsidR="0018364D" w:rsidRPr="0035694C" w:rsidRDefault="0018364D" w:rsidP="00924281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History taking</w:t>
            </w:r>
          </w:p>
          <w:p w14:paraId="4C1DF3BF" w14:textId="77777777" w:rsidR="0018364D" w:rsidRPr="0035694C" w:rsidRDefault="0018364D" w:rsidP="00924281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Secondary assessment</w:t>
            </w:r>
          </w:p>
          <w:p w14:paraId="341CBFED" w14:textId="77777777" w:rsidR="0018364D" w:rsidRPr="0035694C" w:rsidRDefault="0018364D" w:rsidP="00924281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Vital signs</w:t>
            </w:r>
          </w:p>
          <w:p w14:paraId="4DFBC342" w14:textId="77777777" w:rsidR="0018364D" w:rsidRPr="0035694C" w:rsidRDefault="0018364D" w:rsidP="00924281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Reassessment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EA4DA" w14:textId="77777777" w:rsidR="0018364D" w:rsidRPr="0035694C" w:rsidRDefault="0018364D" w:rsidP="00B16BA7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7: Assessment</w:t>
            </w:r>
          </w:p>
          <w:p w14:paraId="6B870BEB" w14:textId="1E5E29B1" w:rsidR="0018364D" w:rsidRPr="00B15044" w:rsidRDefault="0018364D" w:rsidP="00B15044">
            <w:pPr>
              <w:pStyle w:val="ListParagraph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7-1</w:t>
            </w:r>
          </w:p>
          <w:p w14:paraId="36E13693" w14:textId="401EB26E" w:rsidR="0018364D" w:rsidRPr="00B15044" w:rsidRDefault="0018364D" w:rsidP="00B15044">
            <w:pPr>
              <w:pStyle w:val="ListParagraph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7-2</w:t>
            </w:r>
          </w:p>
          <w:p w14:paraId="78F77725" w14:textId="1BB95265" w:rsidR="0018364D" w:rsidRPr="00B15044" w:rsidRDefault="0018364D" w:rsidP="00B15044">
            <w:pPr>
              <w:pStyle w:val="ListParagraph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7-3</w:t>
            </w:r>
          </w:p>
          <w:p w14:paraId="48A2CD2A" w14:textId="59922835" w:rsidR="0018364D" w:rsidRPr="00B15044" w:rsidRDefault="0018364D" w:rsidP="00B15044">
            <w:pPr>
              <w:pStyle w:val="ListParagraph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7-4</w:t>
            </w:r>
          </w:p>
          <w:p w14:paraId="28A58E5D" w14:textId="1B710CBD" w:rsidR="0018364D" w:rsidRPr="00B15044" w:rsidRDefault="0018364D" w:rsidP="00B15044">
            <w:pPr>
              <w:pStyle w:val="ListParagraph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7-5</w:t>
            </w:r>
          </w:p>
          <w:p w14:paraId="725351E9" w14:textId="062DE25F" w:rsidR="0018364D" w:rsidRPr="00B15044" w:rsidRDefault="0018364D" w:rsidP="00B15044">
            <w:pPr>
              <w:pStyle w:val="ListParagraph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7-6</w:t>
            </w:r>
          </w:p>
        </w:tc>
      </w:tr>
      <w:tr w:rsidR="00DF46CB" w:rsidRPr="0035694C" w14:paraId="43358E00" w14:textId="77777777" w:rsidTr="00682BDB">
        <w:trPr>
          <w:trHeight w:val="954"/>
          <w:jc w:val="center"/>
        </w:trPr>
        <w:tc>
          <w:tcPr>
            <w:tcW w:w="1700" w:type="dxa"/>
          </w:tcPr>
          <w:p w14:paraId="1C43312F" w14:textId="5FD22C64" w:rsidR="00DF46CB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9/9/26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FF40C" w14:textId="77777777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6</w:t>
            </w:r>
          </w:p>
          <w:p w14:paraId="58C2979D" w14:textId="71625B5B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Principles of Trauma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79A95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Principles of Trauma</w:t>
            </w:r>
          </w:p>
          <w:p w14:paraId="6CD22EF4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Soft Tissue Injuries</w:t>
            </w:r>
          </w:p>
          <w:p w14:paraId="566024E6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Bleeding control</w:t>
            </w:r>
          </w:p>
          <w:p w14:paraId="3C3F3D13" w14:textId="417478E0" w:rsidR="00DF46CB" w:rsidRPr="0035694C" w:rsidRDefault="00DF46CB" w:rsidP="00DF46CB">
            <w:pPr>
              <w:widowControl w:val="0"/>
              <w:spacing w:line="240" w:lineRule="auto"/>
              <w:jc w:val="both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Burn management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E03BD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18: Principles of Trauma</w:t>
            </w:r>
          </w:p>
          <w:p w14:paraId="47F245BF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346A934B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19: Soft Tissue Injuries &amp; Burns</w:t>
            </w:r>
          </w:p>
          <w:p w14:paraId="77A17517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19-1</w:t>
            </w:r>
          </w:p>
          <w:p w14:paraId="0815F330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19-2</w:t>
            </w:r>
          </w:p>
          <w:p w14:paraId="4D1F276B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19-3</w:t>
            </w:r>
          </w:p>
          <w:p w14:paraId="3F380971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19-4</w:t>
            </w:r>
          </w:p>
          <w:p w14:paraId="63CEF829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19-5</w:t>
            </w:r>
          </w:p>
          <w:p w14:paraId="16131B02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19-6</w:t>
            </w:r>
          </w:p>
          <w:p w14:paraId="75FFD498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19-7</w:t>
            </w:r>
          </w:p>
          <w:p w14:paraId="728BC640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19-8</w:t>
            </w:r>
          </w:p>
          <w:p w14:paraId="6116CFFA" w14:textId="774168FA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19-9</w:t>
            </w:r>
          </w:p>
        </w:tc>
      </w:tr>
      <w:tr w:rsidR="00DF46CB" w:rsidRPr="0035694C" w14:paraId="233A37AA" w14:textId="77777777" w:rsidTr="00682BDB">
        <w:trPr>
          <w:trHeight w:val="954"/>
          <w:jc w:val="center"/>
        </w:trPr>
        <w:tc>
          <w:tcPr>
            <w:tcW w:w="1700" w:type="dxa"/>
          </w:tcPr>
          <w:p w14:paraId="4BB203F0" w14:textId="11994E73" w:rsidR="00DF46CB" w:rsidRDefault="00023427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9/</w:t>
            </w:r>
            <w:r w:rsidR="00ED1F54">
              <w:rPr>
                <w:rFonts w:ascii="Helvetica" w:hAnsi="Helvetica" w:cstheme="majorHAnsi"/>
                <w:sz w:val="20"/>
                <w:szCs w:val="20"/>
              </w:rPr>
              <w:t>16/</w:t>
            </w:r>
            <w:r>
              <w:rPr>
                <w:rFonts w:ascii="Helvetica" w:hAnsi="Helvetica" w:cstheme="majorHAnsi"/>
                <w:sz w:val="20"/>
                <w:szCs w:val="20"/>
              </w:rPr>
              <w:t>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7448D" w14:textId="77777777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7</w:t>
            </w:r>
          </w:p>
          <w:p w14:paraId="074DE09D" w14:textId="1612E50D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Musculoskeletal Injuries</w:t>
            </w:r>
            <w:r w:rsidR="00023427">
              <w:rPr>
                <w:rFonts w:ascii="Helvetica" w:hAnsi="Helvetica" w:cstheme="majorHAnsi"/>
                <w:sz w:val="20"/>
                <w:szCs w:val="20"/>
              </w:rPr>
              <w:t xml:space="preserve"> Night 1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1C014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Musculoskeletal Injuries</w:t>
            </w:r>
          </w:p>
          <w:p w14:paraId="5372BCB2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Splinting</w:t>
            </w:r>
          </w:p>
          <w:p w14:paraId="73BDD533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Upper extremity injuries</w:t>
            </w:r>
          </w:p>
          <w:p w14:paraId="51AE9304" w14:textId="54A8EBE1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Lower extremity injuries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6DF55F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20: Musculoskeletal Injuries</w:t>
            </w:r>
          </w:p>
          <w:p w14:paraId="686B2729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20-1</w:t>
            </w:r>
          </w:p>
          <w:p w14:paraId="71CA2E3A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20-2</w:t>
            </w:r>
          </w:p>
          <w:p w14:paraId="745C5B35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20-3</w:t>
            </w:r>
          </w:p>
          <w:p w14:paraId="1623EF13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20-4</w:t>
            </w:r>
          </w:p>
          <w:p w14:paraId="7B977840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20-5</w:t>
            </w:r>
          </w:p>
          <w:p w14:paraId="7CED32F8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20-6</w:t>
            </w:r>
          </w:p>
          <w:p w14:paraId="32C960E3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20-7</w:t>
            </w:r>
          </w:p>
          <w:p w14:paraId="7296A3A0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20-8</w:t>
            </w:r>
          </w:p>
          <w:p w14:paraId="1810360D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20-9</w:t>
            </w:r>
          </w:p>
          <w:p w14:paraId="40F64D31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20-10</w:t>
            </w:r>
          </w:p>
          <w:p w14:paraId="43FC1AAE" w14:textId="7777777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lastRenderedPageBreak/>
              <w:t>OEC Skill 20-11</w:t>
            </w:r>
          </w:p>
          <w:p w14:paraId="314AF232" w14:textId="399862CC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20-12</w:t>
            </w:r>
          </w:p>
        </w:tc>
      </w:tr>
      <w:tr w:rsidR="00023427" w:rsidRPr="0035694C" w14:paraId="6AD7A58E" w14:textId="77777777" w:rsidTr="00682BDB">
        <w:trPr>
          <w:trHeight w:val="954"/>
          <w:jc w:val="center"/>
        </w:trPr>
        <w:tc>
          <w:tcPr>
            <w:tcW w:w="1700" w:type="dxa"/>
          </w:tcPr>
          <w:p w14:paraId="2476170B" w14:textId="39F3D4F2" w:rsidR="00023427" w:rsidRDefault="00023427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lastRenderedPageBreak/>
              <w:t>9/</w:t>
            </w:r>
            <w:r w:rsidR="00ED1F54">
              <w:rPr>
                <w:rFonts w:ascii="Helvetica" w:hAnsi="Helvetica" w:cstheme="majorHAnsi"/>
                <w:sz w:val="20"/>
                <w:szCs w:val="20"/>
              </w:rPr>
              <w:t>23</w:t>
            </w:r>
            <w:r>
              <w:rPr>
                <w:rFonts w:ascii="Helvetica" w:hAnsi="Helvetica" w:cstheme="majorHAnsi"/>
                <w:sz w:val="20"/>
                <w:szCs w:val="20"/>
              </w:rPr>
              <w:t>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F2245" w14:textId="77777777" w:rsidR="00023427" w:rsidRPr="0035694C" w:rsidRDefault="00023427" w:rsidP="00023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7</w:t>
            </w:r>
          </w:p>
          <w:p w14:paraId="615EC494" w14:textId="0878B51F" w:rsidR="00023427" w:rsidRPr="00023427" w:rsidRDefault="00023427" w:rsidP="00023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b/>
                <w:bCs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Musculoskeletal Injuries</w:t>
            </w:r>
            <w:r>
              <w:rPr>
                <w:rFonts w:ascii="Helvetica" w:hAnsi="Helvetica" w:cstheme="majorHAnsi"/>
                <w:sz w:val="20"/>
                <w:szCs w:val="20"/>
              </w:rPr>
              <w:t xml:space="preserve"> Night 2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2522A" w14:textId="77777777" w:rsid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+Boot Removal</w:t>
            </w:r>
          </w:p>
          <w:p w14:paraId="0BA85BD4" w14:textId="44B6E0A3" w:rsidR="00023427" w:rsidRPr="0035694C" w:rsidRDefault="00ED1F54" w:rsidP="00ED1F54">
            <w:pPr>
              <w:widowControl w:val="0"/>
              <w:spacing w:line="240" w:lineRule="auto"/>
              <w:jc w:val="both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+Cardboard splint handoff to ambulance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D7835F" w14:textId="77777777" w:rsidR="00023427" w:rsidRPr="0035694C" w:rsidRDefault="00023427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</w:tr>
      <w:tr w:rsidR="00DF46CB" w:rsidRPr="0035694C" w14:paraId="30B4F4CA" w14:textId="77777777" w:rsidTr="00682BDB">
        <w:trPr>
          <w:trHeight w:val="954"/>
          <w:jc w:val="center"/>
        </w:trPr>
        <w:tc>
          <w:tcPr>
            <w:tcW w:w="1700" w:type="dxa"/>
          </w:tcPr>
          <w:p w14:paraId="4F08695D" w14:textId="0D24C7E0" w:rsidR="00DF46CB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9/30/26</w:t>
            </w:r>
          </w:p>
          <w:p w14:paraId="68CCEBCB" w14:textId="4794A808" w:rsidR="00023427" w:rsidRPr="0035694C" w:rsidRDefault="00023427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EE0F95" w14:textId="6048ED85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4</w:t>
            </w:r>
          </w:p>
          <w:p w14:paraId="7D3D65B8" w14:textId="77777777" w:rsidR="00DF46CB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Airway Management &amp; Respiratory Emergencies</w:t>
            </w:r>
          </w:p>
          <w:p w14:paraId="037D0570" w14:textId="77777777" w:rsidR="00ED1F54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6E463F73" w14:textId="77777777" w:rsidR="00ED1F54" w:rsidRPr="0035694C" w:rsidRDefault="00ED1F54" w:rsidP="00ED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5</w:t>
            </w:r>
          </w:p>
          <w:p w14:paraId="29D8A47E" w14:textId="17FD0D99" w:rsidR="00ED1F54" w:rsidRPr="0035694C" w:rsidRDefault="00ED1F54" w:rsidP="00ED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Heart &amp; Cardiovascular Emergencies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B4126" w14:textId="77777777" w:rsidR="00DF46CB" w:rsidRPr="0035694C" w:rsidRDefault="00DF46CB" w:rsidP="00DF46CB">
            <w:pPr>
              <w:widowControl w:val="0"/>
              <w:spacing w:line="240" w:lineRule="auto"/>
              <w:jc w:val="both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Airway Management</w:t>
            </w:r>
          </w:p>
          <w:p w14:paraId="516F44AB" w14:textId="77777777" w:rsidR="00DF46CB" w:rsidRPr="0035694C" w:rsidRDefault="00DF46CB" w:rsidP="00DF46CB">
            <w:pPr>
              <w:widowControl w:val="0"/>
              <w:spacing w:line="240" w:lineRule="auto"/>
              <w:jc w:val="both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Oxygen Administration</w:t>
            </w:r>
          </w:p>
          <w:p w14:paraId="06B61DE9" w14:textId="77777777" w:rsidR="00DF46CB" w:rsidRDefault="00DF46CB" w:rsidP="00DF46CB">
            <w:pPr>
              <w:widowControl w:val="0"/>
              <w:spacing w:line="240" w:lineRule="auto"/>
              <w:jc w:val="both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Respiratory Emergencies</w:t>
            </w:r>
          </w:p>
          <w:p w14:paraId="65C7DDFF" w14:textId="77777777" w:rsidR="00ED1F54" w:rsidRDefault="00ED1F54" w:rsidP="00DF46CB">
            <w:pPr>
              <w:widowControl w:val="0"/>
              <w:spacing w:line="240" w:lineRule="auto"/>
              <w:jc w:val="both"/>
              <w:rPr>
                <w:rFonts w:ascii="Helvetica" w:hAnsi="Helvetica" w:cstheme="majorHAnsi"/>
                <w:sz w:val="20"/>
                <w:szCs w:val="20"/>
              </w:rPr>
            </w:pPr>
          </w:p>
          <w:p w14:paraId="495FE87F" w14:textId="77777777" w:rsidR="00ED1F54" w:rsidRDefault="00ED1F54" w:rsidP="00DF46CB">
            <w:pPr>
              <w:widowControl w:val="0"/>
              <w:spacing w:line="240" w:lineRule="auto"/>
              <w:jc w:val="both"/>
              <w:rPr>
                <w:rFonts w:ascii="Helvetica" w:hAnsi="Helvetica" w:cstheme="majorHAnsi"/>
                <w:sz w:val="20"/>
                <w:szCs w:val="20"/>
              </w:rPr>
            </w:pPr>
          </w:p>
          <w:p w14:paraId="3F9C64F1" w14:textId="77777777" w:rsidR="00ED1F54" w:rsidRPr="0035694C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Shock Management</w:t>
            </w:r>
          </w:p>
          <w:p w14:paraId="6DD93B34" w14:textId="77777777" w:rsidR="00ED1F54" w:rsidRPr="0035694C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Cardiovascular Emergencies</w:t>
            </w:r>
          </w:p>
          <w:p w14:paraId="41C128EF" w14:textId="77777777" w:rsidR="00ED1F54" w:rsidRPr="0035694C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Medication administration</w:t>
            </w:r>
          </w:p>
          <w:p w14:paraId="34AA2352" w14:textId="77777777" w:rsidR="00ED1F54" w:rsidRPr="0035694C" w:rsidRDefault="00ED1F54" w:rsidP="00DF46CB">
            <w:pPr>
              <w:widowControl w:val="0"/>
              <w:spacing w:line="240" w:lineRule="auto"/>
              <w:jc w:val="both"/>
              <w:rPr>
                <w:rFonts w:ascii="Helvetica" w:hAnsi="Helvetica" w:cstheme="majorHAnsi"/>
                <w:sz w:val="20"/>
                <w:szCs w:val="20"/>
              </w:rPr>
            </w:pP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9DA66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9: Airway Management</w:t>
            </w:r>
          </w:p>
          <w:p w14:paraId="66D5D4AF" w14:textId="645C069D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9-1</w:t>
            </w:r>
          </w:p>
          <w:p w14:paraId="344D3802" w14:textId="197B5DB0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9-2</w:t>
            </w:r>
          </w:p>
          <w:p w14:paraId="116A76ED" w14:textId="4190D30C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9-3</w:t>
            </w:r>
          </w:p>
          <w:p w14:paraId="3C611F8A" w14:textId="6CA4B06F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9-4</w:t>
            </w:r>
          </w:p>
          <w:p w14:paraId="7503C8DF" w14:textId="0BDEF16F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9-5</w:t>
            </w:r>
          </w:p>
          <w:p w14:paraId="2539734E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5F50FEA4" w14:textId="6DCB2438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13: Respiratory Emergencies</w:t>
            </w:r>
          </w:p>
          <w:p w14:paraId="2D3E07C0" w14:textId="0A21705C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13-1</w:t>
            </w:r>
          </w:p>
          <w:p w14:paraId="490B68B5" w14:textId="77777777" w:rsidR="00DF46CB" w:rsidRDefault="00DF46CB" w:rsidP="00DF46CB">
            <w:pPr>
              <w:pStyle w:val="ListParagraph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13-2</w:t>
            </w:r>
          </w:p>
          <w:p w14:paraId="4B23DB6D" w14:textId="77777777" w:rsid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00459157" w14:textId="77777777" w:rsid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10: Shock</w:t>
            </w:r>
          </w:p>
          <w:p w14:paraId="07E56A89" w14:textId="77777777" w:rsidR="00ED1F54" w:rsidRPr="00B15044" w:rsidRDefault="00ED1F54" w:rsidP="00ED1F54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10-1</w:t>
            </w:r>
          </w:p>
          <w:p w14:paraId="0734B888" w14:textId="77777777" w:rsid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0C97E216" w14:textId="77777777" w:rsidR="00ED1F54" w:rsidRPr="0035694C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15: Cardiovascular Emergencies</w:t>
            </w:r>
          </w:p>
          <w:p w14:paraId="39C9226A" w14:textId="77777777" w:rsidR="00ED1F54" w:rsidRPr="00B15044" w:rsidRDefault="00ED1F54" w:rsidP="00ED1F54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15-1</w:t>
            </w:r>
          </w:p>
          <w:p w14:paraId="743A06D3" w14:textId="77777777" w:rsid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7124C4C2" w14:textId="77777777" w:rsid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 xml:space="preserve">Chapter 14: Allergies &amp; </w:t>
            </w:r>
          </w:p>
          <w:p w14:paraId="2A9D4D46" w14:textId="77777777" w:rsidR="00ED1F54" w:rsidRPr="0035694C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Anaphylaxis</w:t>
            </w:r>
          </w:p>
          <w:p w14:paraId="71FC89F6" w14:textId="6FAA4793" w:rsidR="00ED1F54" w:rsidRP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14-1</w:t>
            </w:r>
          </w:p>
          <w:p w14:paraId="3FBC2A71" w14:textId="1954D7A0" w:rsidR="00ED1F54" w:rsidRPr="00ED1F54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</w:tr>
      <w:tr w:rsidR="00DF46CB" w:rsidRPr="0035694C" w14:paraId="097FEE1F" w14:textId="77777777" w:rsidTr="00682BDB">
        <w:trPr>
          <w:trHeight w:val="391"/>
          <w:jc w:val="center"/>
        </w:trPr>
        <w:tc>
          <w:tcPr>
            <w:tcW w:w="1700" w:type="dxa"/>
          </w:tcPr>
          <w:p w14:paraId="615EC023" w14:textId="4AB171F0" w:rsidR="00DF46CB" w:rsidRPr="0035694C" w:rsidRDefault="00023427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10/</w:t>
            </w:r>
            <w:r w:rsidR="00ED1F54">
              <w:rPr>
                <w:rFonts w:ascii="Helvetica" w:hAnsi="Helvetica" w:cstheme="majorHAnsi"/>
                <w:sz w:val="20"/>
                <w:szCs w:val="20"/>
              </w:rPr>
              <w:t>7/26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17364B" w14:textId="39A3F0EE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8</w:t>
            </w:r>
          </w:p>
          <w:p w14:paraId="128AA355" w14:textId="77777777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CNS, Head &amp; Neck Injuries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A8B451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Moving &amp; Lifting Patients</w:t>
            </w:r>
          </w:p>
          <w:p w14:paraId="421A695B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Spinal Motion Restriction</w:t>
            </w:r>
          </w:p>
          <w:p w14:paraId="0A48B17C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Soft tissue injuries of the face &amp; neck</w:t>
            </w:r>
          </w:p>
          <w:p w14:paraId="21CDAB54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281B7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5: Moving, Lifting, &amp; Transporting Patients</w:t>
            </w:r>
          </w:p>
          <w:p w14:paraId="2EA73F45" w14:textId="7CC771D4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5-1</w:t>
            </w:r>
          </w:p>
          <w:p w14:paraId="61330238" w14:textId="220F28F6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5-2</w:t>
            </w:r>
          </w:p>
          <w:p w14:paraId="7CE91B78" w14:textId="1EA68083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5-3</w:t>
            </w:r>
          </w:p>
          <w:p w14:paraId="15CFD7D6" w14:textId="4363F3C8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5-4</w:t>
            </w:r>
          </w:p>
          <w:p w14:paraId="6197EF5A" w14:textId="56FCE053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5-5</w:t>
            </w:r>
          </w:p>
          <w:p w14:paraId="1CC63BE5" w14:textId="51E509CA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5-6</w:t>
            </w:r>
          </w:p>
          <w:p w14:paraId="7BF47EC1" w14:textId="7DD81919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5-7</w:t>
            </w:r>
          </w:p>
          <w:p w14:paraId="6DAFA5A6" w14:textId="6AA81D49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5-8</w:t>
            </w:r>
          </w:p>
          <w:p w14:paraId="0672D4F5" w14:textId="7ACF0ED2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5-9</w:t>
            </w:r>
          </w:p>
          <w:p w14:paraId="7E607405" w14:textId="4FE56A9C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5-10</w:t>
            </w:r>
          </w:p>
          <w:p w14:paraId="554FECC9" w14:textId="0808821C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5-11</w:t>
            </w:r>
          </w:p>
          <w:p w14:paraId="763BB65B" w14:textId="08F45DB4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5-12</w:t>
            </w:r>
          </w:p>
          <w:p w14:paraId="47BEB9CC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6BCFAB01" w14:textId="0916B8DD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21: Spine, Brain, &amp; Nervous System Injuries</w:t>
            </w:r>
          </w:p>
          <w:p w14:paraId="18E03F6D" w14:textId="2DA5EE57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6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21-1</w:t>
            </w:r>
          </w:p>
          <w:p w14:paraId="6DEDE806" w14:textId="35D634D8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6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21-2</w:t>
            </w:r>
          </w:p>
          <w:p w14:paraId="5AEB2D8E" w14:textId="6640962E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6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lastRenderedPageBreak/>
              <w:t>OEC Skill 21-3</w:t>
            </w:r>
          </w:p>
          <w:p w14:paraId="0B3F98B3" w14:textId="43CA1E4E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6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21-4</w:t>
            </w:r>
          </w:p>
          <w:p w14:paraId="21D1C506" w14:textId="6AD88573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6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21-5</w:t>
            </w:r>
          </w:p>
          <w:p w14:paraId="0780414A" w14:textId="68416C09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6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21-6</w:t>
            </w:r>
          </w:p>
          <w:p w14:paraId="14365296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5E5559A5" w14:textId="7AEA93D5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22: Face, Eye, &amp; neck Injuries</w:t>
            </w:r>
          </w:p>
          <w:p w14:paraId="0B5CFDC4" w14:textId="4ABF4A7C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22-1</w:t>
            </w:r>
          </w:p>
        </w:tc>
      </w:tr>
      <w:tr w:rsidR="00DF46CB" w:rsidRPr="0035694C" w14:paraId="54512BFF" w14:textId="77777777" w:rsidTr="00682BDB">
        <w:trPr>
          <w:trHeight w:val="1141"/>
          <w:jc w:val="center"/>
        </w:trPr>
        <w:tc>
          <w:tcPr>
            <w:tcW w:w="1700" w:type="dxa"/>
          </w:tcPr>
          <w:p w14:paraId="389568DD" w14:textId="6C30FFC5" w:rsidR="00DF46CB" w:rsidRPr="0035694C" w:rsidRDefault="00023427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lastRenderedPageBreak/>
              <w:t>10/</w:t>
            </w:r>
            <w:r w:rsidR="00ED1F54">
              <w:rPr>
                <w:rFonts w:ascii="Helvetica" w:hAnsi="Helvetica" w:cstheme="majorHAnsi"/>
                <w:sz w:val="20"/>
                <w:szCs w:val="20"/>
              </w:rPr>
              <w:t>14/26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ECB4B" w14:textId="7A736923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9</w:t>
            </w:r>
          </w:p>
          <w:p w14:paraId="7D29C047" w14:textId="77777777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Thoracic &amp; Abdominal Injuries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2614C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Assessment of the chest using LAP</w:t>
            </w:r>
          </w:p>
          <w:p w14:paraId="4D1B840A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Management of chest trauma</w:t>
            </w:r>
          </w:p>
          <w:p w14:paraId="33A54EE6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Management of abdominal trauma</w:t>
            </w:r>
          </w:p>
          <w:p w14:paraId="6AE37BE6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Pelvic fractures</w:t>
            </w:r>
          </w:p>
          <w:p w14:paraId="67D08A2B" w14:textId="185BFA5B" w:rsidR="00163FAA" w:rsidRPr="0035694C" w:rsidRDefault="00163FAA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+ Pelvic Sling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191CD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23: Chest Trauma</w:t>
            </w:r>
          </w:p>
          <w:p w14:paraId="55A144BB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42533AD1" w14:textId="030AEFE1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24: Abdominal &amp; Pelvic Trauma</w:t>
            </w:r>
          </w:p>
          <w:p w14:paraId="0E04397F" w14:textId="4092BCB2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24-1</w:t>
            </w:r>
          </w:p>
          <w:p w14:paraId="531E813F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</w:tr>
      <w:tr w:rsidR="00DF46CB" w:rsidRPr="0035694C" w14:paraId="30F2DAE1" w14:textId="77777777" w:rsidTr="00682BDB">
        <w:trPr>
          <w:trHeight w:val="1141"/>
          <w:jc w:val="center"/>
        </w:trPr>
        <w:tc>
          <w:tcPr>
            <w:tcW w:w="1700" w:type="dxa"/>
          </w:tcPr>
          <w:p w14:paraId="2122451D" w14:textId="7D0F3142" w:rsidR="00DF46CB" w:rsidRPr="0035694C" w:rsidRDefault="00023427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1</w:t>
            </w:r>
            <w:r w:rsidR="00ED1F54">
              <w:rPr>
                <w:rFonts w:ascii="Helvetica" w:hAnsi="Helvetica" w:cstheme="majorHAnsi"/>
                <w:sz w:val="20"/>
                <w:szCs w:val="20"/>
              </w:rPr>
              <w:t>0/21/26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1B4DF" w14:textId="4DCBDE76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10</w:t>
            </w:r>
          </w:p>
          <w:p w14:paraId="4754A3AE" w14:textId="57A2CB61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Altered Mental Status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82DCB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Assessment of altered mental status</w:t>
            </w:r>
          </w:p>
          <w:p w14:paraId="5BA18795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Management of diabetic emergencies</w:t>
            </w:r>
          </w:p>
          <w:p w14:paraId="5EDB39DE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Stroke assessment and management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7D237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11: Altered Mental Status</w:t>
            </w:r>
          </w:p>
          <w:p w14:paraId="1454148D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2D585648" w14:textId="26D6AA68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12: Substance Abuse &amp; Poisoning</w:t>
            </w:r>
          </w:p>
        </w:tc>
      </w:tr>
      <w:tr w:rsidR="00DF46CB" w:rsidRPr="0035694C" w14:paraId="5A864DE9" w14:textId="77777777" w:rsidTr="00682BDB">
        <w:trPr>
          <w:trHeight w:val="1344"/>
          <w:jc w:val="center"/>
        </w:trPr>
        <w:tc>
          <w:tcPr>
            <w:tcW w:w="1700" w:type="dxa"/>
          </w:tcPr>
          <w:p w14:paraId="5502CECC" w14:textId="179EEADC" w:rsidR="00DF46CB" w:rsidRPr="0035694C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10/28</w:t>
            </w:r>
            <w:r w:rsidR="00023427">
              <w:rPr>
                <w:rFonts w:ascii="Helvetica" w:hAnsi="Helvetica" w:cstheme="majorHAnsi"/>
                <w:sz w:val="20"/>
                <w:szCs w:val="20"/>
              </w:rPr>
              <w:t>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C3B198" w14:textId="05A639C4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11</w:t>
            </w:r>
          </w:p>
          <w:p w14:paraId="4180F57A" w14:textId="3A50DB31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Abdominal, Pelvic &amp; Obstetric Emergencies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61A52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Assessment of the Abdomen</w:t>
            </w:r>
          </w:p>
          <w:p w14:paraId="013C7CD5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Management of acute abdomen</w:t>
            </w:r>
          </w:p>
          <w:p w14:paraId="088D9DF8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Management of Reproductive System or Obstetric Emergencies</w:t>
            </w:r>
          </w:p>
          <w:p w14:paraId="3BF1FB7A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Emergency Childbirth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494821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16: GI, GU, and Reproductive System Emergencies</w:t>
            </w:r>
          </w:p>
          <w:p w14:paraId="727A6822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17C4232E" w14:textId="78A5249C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17: Childbirth, Obstetric Emergencies, and Sexual Assault</w:t>
            </w:r>
          </w:p>
        </w:tc>
      </w:tr>
      <w:tr w:rsidR="00DF46CB" w:rsidRPr="0035694C" w14:paraId="7E019C6E" w14:textId="77777777" w:rsidTr="00682BDB">
        <w:trPr>
          <w:trHeight w:val="1907"/>
          <w:jc w:val="center"/>
        </w:trPr>
        <w:tc>
          <w:tcPr>
            <w:tcW w:w="1700" w:type="dxa"/>
          </w:tcPr>
          <w:p w14:paraId="386041E2" w14:textId="2422E638" w:rsidR="00DF46CB" w:rsidRPr="0035694C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11/4</w:t>
            </w:r>
            <w:r w:rsidR="00023427">
              <w:rPr>
                <w:rFonts w:ascii="Helvetica" w:hAnsi="Helvetica" w:cstheme="majorHAnsi"/>
                <w:sz w:val="20"/>
                <w:szCs w:val="20"/>
              </w:rPr>
              <w:t>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7D84E" w14:textId="20F6D543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12</w:t>
            </w:r>
          </w:p>
          <w:p w14:paraId="43E2216C" w14:textId="77777777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Environmental Emergencies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8F417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Assessment and management</w:t>
            </w:r>
          </w:p>
          <w:p w14:paraId="1F28F79D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Cold injuries and illness</w:t>
            </w:r>
          </w:p>
          <w:p w14:paraId="01B01309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Heat injuries and illness</w:t>
            </w:r>
          </w:p>
          <w:p w14:paraId="5AD7014E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Altitude injuries and illness</w:t>
            </w:r>
          </w:p>
          <w:p w14:paraId="055A00A8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Water injuries &amp; illness</w:t>
            </w:r>
          </w:p>
          <w:p w14:paraId="68D7E60D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Practice Skills &amp; Scenarios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A16354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25: Cold-Related Injuries</w:t>
            </w:r>
          </w:p>
          <w:p w14:paraId="78A43F47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736C68DA" w14:textId="7C7D9B6C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26: Heat-Related Injuries</w:t>
            </w:r>
          </w:p>
          <w:p w14:paraId="79C06ED9" w14:textId="7FC5583A" w:rsidR="00D009B2" w:rsidRDefault="00D009B2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50D696B1" w14:textId="19CFE3A1" w:rsidR="00D009B2" w:rsidRPr="0035694C" w:rsidRDefault="00D009B2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Chapter 27: Plant and Animal Emergencies</w:t>
            </w:r>
          </w:p>
          <w:p w14:paraId="72178EEF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20FF5D25" w14:textId="501C8B44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28: Altitude-Related Injuries</w:t>
            </w:r>
          </w:p>
          <w:p w14:paraId="245DF224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7FA52822" w14:textId="0CD361DC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29: Water-Related Emergencies</w:t>
            </w:r>
          </w:p>
        </w:tc>
      </w:tr>
      <w:tr w:rsidR="00DF46CB" w:rsidRPr="0035694C" w14:paraId="08A31578" w14:textId="77777777" w:rsidTr="00682BDB">
        <w:trPr>
          <w:trHeight w:val="1907"/>
          <w:jc w:val="center"/>
        </w:trPr>
        <w:tc>
          <w:tcPr>
            <w:tcW w:w="1700" w:type="dxa"/>
          </w:tcPr>
          <w:p w14:paraId="25C9A1C3" w14:textId="339AB956" w:rsidR="00DF46CB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4F765A" w14:textId="45A33F11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Practical Skills Day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7C4398" w14:textId="05C50866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Pract</w:t>
            </w:r>
            <w:r w:rsidR="00F217FA">
              <w:rPr>
                <w:rFonts w:ascii="Helvetica" w:hAnsi="Helvetica" w:cstheme="majorHAnsi"/>
                <w:sz w:val="20"/>
                <w:szCs w:val="20"/>
              </w:rPr>
              <w:t>ice Skills/Scenarios from Previo</w:t>
            </w:r>
            <w:r>
              <w:rPr>
                <w:rFonts w:ascii="Helvetica" w:hAnsi="Helvetica" w:cstheme="majorHAnsi"/>
                <w:sz w:val="20"/>
                <w:szCs w:val="20"/>
              </w:rPr>
              <w:t>us Modules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A0372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</w:tr>
      <w:tr w:rsidR="00DF46CB" w:rsidRPr="0035694C" w14:paraId="31215827" w14:textId="77777777" w:rsidTr="00682BDB">
        <w:trPr>
          <w:trHeight w:val="763"/>
          <w:jc w:val="center"/>
        </w:trPr>
        <w:tc>
          <w:tcPr>
            <w:tcW w:w="1700" w:type="dxa"/>
          </w:tcPr>
          <w:p w14:paraId="4BDD4704" w14:textId="51DB8ACB" w:rsidR="00DF46CB" w:rsidRPr="0035694C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lastRenderedPageBreak/>
              <w:t>11/11</w:t>
            </w:r>
            <w:r w:rsidR="00DF46CB">
              <w:rPr>
                <w:rFonts w:ascii="Helvetica" w:hAnsi="Helvetica" w:cstheme="majorHAnsi"/>
                <w:sz w:val="20"/>
                <w:szCs w:val="20"/>
              </w:rPr>
              <w:t>/2</w:t>
            </w:r>
            <w:r>
              <w:rPr>
                <w:rFonts w:ascii="Helvetica" w:hAnsi="Helvetica" w:cstheme="majorHAnsi"/>
                <w:sz w:val="20"/>
                <w:szCs w:val="20"/>
              </w:rPr>
              <w:t>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B2060" w14:textId="41E6BC94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13</w:t>
            </w:r>
          </w:p>
          <w:p w14:paraId="76EC9DE3" w14:textId="77777777" w:rsidR="00DF46CB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Responding to Special Populations</w:t>
            </w:r>
          </w:p>
          <w:p w14:paraId="28AE4901" w14:textId="77777777" w:rsidR="00DF46CB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5775B274" w14:textId="1B14DF96" w:rsidR="00DF46CB" w:rsidRPr="0035694C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+ Other Recap/Practice as Needed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BF317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51B9A939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Assessment &amp; management of</w:t>
            </w:r>
          </w:p>
          <w:p w14:paraId="5A9DD0D0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Children</w:t>
            </w:r>
          </w:p>
          <w:p w14:paraId="7360A4FC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Elderly</w:t>
            </w:r>
          </w:p>
          <w:p w14:paraId="5DA64730" w14:textId="77777777" w:rsidR="00DF46CB" w:rsidRPr="0035694C" w:rsidRDefault="00DF46CB" w:rsidP="00DF46CB">
            <w:pPr>
              <w:pStyle w:val="ListParagraph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Adaptive athletes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5EF01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30: Pediatric Emergencies</w:t>
            </w:r>
          </w:p>
          <w:p w14:paraId="19FF18C0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31AEC8CA" w14:textId="431F11EA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31: Geriatric Emergencies</w:t>
            </w:r>
          </w:p>
          <w:p w14:paraId="46ED71F1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1959B58B" w14:textId="6A652FF3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32: Adaptive Athletes</w:t>
            </w:r>
          </w:p>
          <w:p w14:paraId="0B592E4A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Bidi"/>
                <w:sz w:val="20"/>
                <w:szCs w:val="20"/>
                <w:lang w:val="en-US"/>
              </w:rPr>
            </w:pPr>
          </w:p>
          <w:p w14:paraId="219645E7" w14:textId="0DD2AE4B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Bidi"/>
                <w:sz w:val="20"/>
                <w:szCs w:val="20"/>
                <w:lang w:val="en-US"/>
              </w:rPr>
            </w:pPr>
            <w:r w:rsidRPr="4B548233">
              <w:rPr>
                <w:rFonts w:ascii="Helvetica" w:hAnsi="Helvetica" w:cstheme="majorBidi"/>
                <w:sz w:val="20"/>
                <w:szCs w:val="20"/>
                <w:lang w:val="en-US"/>
              </w:rPr>
              <w:t>Chapter 33:</w:t>
            </w:r>
            <w:r>
              <w:rPr>
                <w:rFonts w:ascii="Helvetica" w:hAnsi="Helvetica" w:cstheme="majorBidi"/>
                <w:sz w:val="20"/>
                <w:szCs w:val="20"/>
                <w:lang w:val="en-US"/>
              </w:rPr>
              <w:t xml:space="preserve"> </w:t>
            </w:r>
            <w:r w:rsidRPr="4B548233">
              <w:rPr>
                <w:rFonts w:ascii="Helvetica" w:hAnsi="Helvetica" w:cstheme="majorBidi"/>
                <w:sz w:val="20"/>
                <w:szCs w:val="20"/>
                <w:lang w:val="en-US"/>
              </w:rPr>
              <w:t>Behavioral Emergencies and Crisis Response</w:t>
            </w:r>
          </w:p>
          <w:p w14:paraId="1D046F6F" w14:textId="233906D6" w:rsidR="00DF46CB" w:rsidRPr="00B15044" w:rsidRDefault="00DF46CB" w:rsidP="00DF46CB">
            <w:pPr>
              <w:pStyle w:val="ListParagraph"/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B15044">
              <w:rPr>
                <w:rFonts w:ascii="Helvetica" w:hAnsi="Helvetica" w:cstheme="majorHAnsi"/>
                <w:sz w:val="20"/>
                <w:szCs w:val="20"/>
              </w:rPr>
              <w:t>OEC Skill 33-1</w:t>
            </w:r>
          </w:p>
          <w:p w14:paraId="4E33B7DC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</w:tr>
      <w:tr w:rsidR="00DF46CB" w:rsidRPr="0035694C" w14:paraId="30B6E434" w14:textId="77777777" w:rsidTr="00682BDB">
        <w:trPr>
          <w:trHeight w:val="763"/>
          <w:jc w:val="center"/>
        </w:trPr>
        <w:tc>
          <w:tcPr>
            <w:tcW w:w="1700" w:type="dxa"/>
          </w:tcPr>
          <w:p w14:paraId="0BFBAE42" w14:textId="72225657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11/</w:t>
            </w:r>
            <w:r w:rsidR="00ED1F54">
              <w:rPr>
                <w:rFonts w:ascii="Helvetica" w:hAnsi="Helvetica" w:cstheme="majorHAnsi"/>
                <w:sz w:val="20"/>
                <w:szCs w:val="20"/>
              </w:rPr>
              <w:t>18</w:t>
            </w:r>
            <w:r>
              <w:rPr>
                <w:rFonts w:ascii="Helvetica" w:hAnsi="Helvetica" w:cstheme="majorHAnsi"/>
                <w:sz w:val="20"/>
                <w:szCs w:val="20"/>
              </w:rPr>
              <w:t>/24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EC1959" w14:textId="3D7D5391" w:rsidR="00DF46CB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Module 14</w:t>
            </w:r>
          </w:p>
          <w:p w14:paraId="3F3BB707" w14:textId="77777777" w:rsidR="00DF46CB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Transitioning Care</w:t>
            </w:r>
          </w:p>
          <w:p w14:paraId="410B03A6" w14:textId="77777777" w:rsidR="00ED1F54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673F92DA" w14:textId="5E97D27E" w:rsidR="00ED1F54" w:rsidRPr="0035694C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+ Other Recap/Practice as Needed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1A85D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Medical Systems</w:t>
            </w:r>
          </w:p>
          <w:p w14:paraId="2DD4B23B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Triage</w:t>
            </w:r>
          </w:p>
          <w:p w14:paraId="34FE85F5" w14:textId="77777777" w:rsidR="00ED1F54" w:rsidRPr="0035694C" w:rsidRDefault="00ED1F54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53C64EFC" w14:textId="439BC005" w:rsidR="00163FAA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Practice Skills &amp; Scenarios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0F34F" w14:textId="6797BC6C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2: Emergency Medical</w:t>
            </w:r>
            <w:r>
              <w:rPr>
                <w:rFonts w:ascii="Helvetica" w:hAnsi="Helvetica" w:cstheme="majorHAnsi"/>
                <w:sz w:val="20"/>
                <w:szCs w:val="20"/>
              </w:rPr>
              <w:t xml:space="preserve"> </w:t>
            </w:r>
            <w:r w:rsidRPr="0035694C">
              <w:rPr>
                <w:rFonts w:ascii="Helvetica" w:hAnsi="Helvetica" w:cstheme="majorHAnsi"/>
                <w:sz w:val="20"/>
                <w:szCs w:val="20"/>
              </w:rPr>
              <w:t>Care Systems</w:t>
            </w:r>
          </w:p>
          <w:p w14:paraId="65C095FA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60130EC4" w14:textId="43246196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4: Incident Command &amp; Triage</w:t>
            </w:r>
          </w:p>
          <w:p w14:paraId="31CB0ED6" w14:textId="77777777" w:rsidR="00DF46CB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  <w:p w14:paraId="562A52CA" w14:textId="28467389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Chapter 34: Special Operations &amp; Ambulance Operations</w:t>
            </w:r>
          </w:p>
        </w:tc>
      </w:tr>
      <w:tr w:rsidR="00DF46CB" w:rsidRPr="0035694C" w14:paraId="0140BAF0" w14:textId="77777777" w:rsidTr="00682BDB">
        <w:trPr>
          <w:trHeight w:val="1041"/>
          <w:jc w:val="center"/>
        </w:trPr>
        <w:tc>
          <w:tcPr>
            <w:tcW w:w="1700" w:type="dxa"/>
          </w:tcPr>
          <w:p w14:paraId="4A067C8E" w14:textId="00107EA0" w:rsidR="00DF46CB" w:rsidRPr="0035694C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11/30/26 OR 12/2/26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52EFF" w14:textId="328B6B4C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Practice Evening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8DD8D" w14:textId="77777777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8603D" w14:textId="31E41142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All Chapters</w:t>
            </w:r>
          </w:p>
        </w:tc>
      </w:tr>
      <w:tr w:rsidR="00ED1F54" w:rsidRPr="0035694C" w14:paraId="0B7D82F2" w14:textId="77777777" w:rsidTr="00682BDB">
        <w:trPr>
          <w:trHeight w:val="1041"/>
          <w:jc w:val="center"/>
        </w:trPr>
        <w:tc>
          <w:tcPr>
            <w:tcW w:w="1700" w:type="dxa"/>
          </w:tcPr>
          <w:p w14:paraId="76CB002E" w14:textId="5D63A720" w:rsidR="00ED1F54" w:rsidRPr="0035694C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11/30/26 OR 12/2/26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2D032" w14:textId="62A58E75" w:rsidR="00ED1F54" w:rsidRDefault="00ED1F54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Written Exam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1AF58" w14:textId="77777777" w:rsidR="00ED1F54" w:rsidRPr="0035694C" w:rsidRDefault="00ED1F54" w:rsidP="00ED1F54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Final Written Exam</w:t>
            </w:r>
            <w:r>
              <w:rPr>
                <w:rFonts w:ascii="Helvetica" w:hAnsi="Helvetica" w:cstheme="majorHAnsi"/>
                <w:sz w:val="20"/>
                <w:szCs w:val="20"/>
              </w:rPr>
              <w:t xml:space="preserve"> (online)</w:t>
            </w:r>
          </w:p>
          <w:p w14:paraId="0689EA8E" w14:textId="77777777" w:rsidR="00ED1F54" w:rsidRPr="0035694C" w:rsidRDefault="00ED1F54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F7FBA3" w14:textId="449D27A1" w:rsidR="00ED1F54" w:rsidRDefault="00ED1F54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All Chapters</w:t>
            </w:r>
          </w:p>
        </w:tc>
      </w:tr>
      <w:tr w:rsidR="00DF46CB" w:rsidRPr="0035694C" w14:paraId="54F2380B" w14:textId="77777777" w:rsidTr="00682BDB">
        <w:trPr>
          <w:trHeight w:val="1041"/>
          <w:jc w:val="center"/>
        </w:trPr>
        <w:tc>
          <w:tcPr>
            <w:tcW w:w="1700" w:type="dxa"/>
          </w:tcPr>
          <w:p w14:paraId="78471300" w14:textId="04694DD8" w:rsidR="00DF46CB" w:rsidRDefault="00023427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>
              <w:rPr>
                <w:rFonts w:ascii="Helvetica" w:hAnsi="Helvetica" w:cstheme="majorHAnsi"/>
                <w:sz w:val="20"/>
                <w:szCs w:val="20"/>
              </w:rPr>
              <w:t>12/5/26 &amp; 12/6/26</w:t>
            </w:r>
          </w:p>
          <w:p w14:paraId="2E959927" w14:textId="10BACB45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5D6A0A" w14:textId="329F914A" w:rsidR="00DF46CB" w:rsidRPr="0035694C" w:rsidRDefault="00DF46CB" w:rsidP="00DF4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Final Evaluation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F65421" w14:textId="3AEDE910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  <w:r w:rsidRPr="0035694C">
              <w:rPr>
                <w:rFonts w:ascii="Helvetica" w:hAnsi="Helvetica" w:cstheme="majorHAnsi"/>
                <w:sz w:val="20"/>
                <w:szCs w:val="20"/>
              </w:rPr>
              <w:t>Final Practical Exam</w:t>
            </w:r>
          </w:p>
        </w:tc>
        <w:tc>
          <w:tcPr>
            <w:tcW w:w="33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64782" w14:textId="3B5BC3D5" w:rsidR="00DF46CB" w:rsidRPr="0035694C" w:rsidRDefault="00DF46CB" w:rsidP="00DF46CB">
            <w:pPr>
              <w:widowControl w:val="0"/>
              <w:spacing w:line="240" w:lineRule="auto"/>
              <w:rPr>
                <w:rFonts w:ascii="Helvetica" w:hAnsi="Helvetica" w:cstheme="majorHAnsi"/>
                <w:sz w:val="20"/>
                <w:szCs w:val="20"/>
              </w:rPr>
            </w:pPr>
          </w:p>
        </w:tc>
      </w:tr>
    </w:tbl>
    <w:p w14:paraId="4D8143E9" w14:textId="4093B3BD" w:rsidR="00856DFB" w:rsidRDefault="00856DFB" w:rsidP="00856DFB">
      <w:pPr>
        <w:autoSpaceDE w:val="0"/>
        <w:autoSpaceDN w:val="0"/>
        <w:spacing w:line="240" w:lineRule="auto"/>
      </w:pPr>
    </w:p>
    <w:p w14:paraId="028BF805" w14:textId="5BC744CE" w:rsidR="009862F5" w:rsidRPr="00E05E59" w:rsidRDefault="00E05E59" w:rsidP="009862F5">
      <w:pPr>
        <w:autoSpaceDE w:val="0"/>
        <w:autoSpaceDN w:val="0"/>
        <w:spacing w:line="240" w:lineRule="auto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 xml:space="preserve">Course </w:t>
      </w:r>
      <w:r w:rsidRPr="00E05E59">
        <w:rPr>
          <w:rFonts w:ascii="Helvetica" w:hAnsi="Helvetica"/>
          <w:b/>
          <w:bCs/>
        </w:rPr>
        <w:t>Expectations</w:t>
      </w:r>
    </w:p>
    <w:p w14:paraId="4EB6951B" w14:textId="77777777" w:rsidR="009862F5" w:rsidRPr="009862F5" w:rsidRDefault="009862F5" w:rsidP="009862F5">
      <w:pPr>
        <w:autoSpaceDE w:val="0"/>
        <w:autoSpaceDN w:val="0"/>
        <w:spacing w:line="240" w:lineRule="auto"/>
        <w:rPr>
          <w:rFonts w:ascii="Helvetica" w:hAnsi="Helvetica"/>
        </w:rPr>
      </w:pPr>
    </w:p>
    <w:p w14:paraId="39FB9071" w14:textId="54F53882" w:rsidR="009862F5" w:rsidRPr="00B0374C" w:rsidRDefault="009862F5" w:rsidP="009862F5">
      <w:pPr>
        <w:autoSpaceDE w:val="0"/>
        <w:autoSpaceDN w:val="0"/>
        <w:spacing w:line="240" w:lineRule="auto"/>
        <w:rPr>
          <w:rFonts w:ascii="Helvetica" w:hAnsi="Helvetica"/>
          <w:b/>
          <w:bCs/>
        </w:rPr>
      </w:pPr>
      <w:r w:rsidRPr="00B0374C">
        <w:rPr>
          <w:rFonts w:ascii="Helvetica" w:hAnsi="Helvetica"/>
          <w:b/>
          <w:bCs/>
        </w:rPr>
        <w:t>Online Portion:</w:t>
      </w:r>
    </w:p>
    <w:p w14:paraId="02E10EEE" w14:textId="240559DF" w:rsidR="009862F5" w:rsidRPr="009862F5" w:rsidRDefault="009862F5" w:rsidP="520A2761">
      <w:pPr>
        <w:autoSpaceDE w:val="0"/>
        <w:autoSpaceDN w:val="0"/>
        <w:spacing w:line="240" w:lineRule="auto"/>
        <w:rPr>
          <w:rFonts w:ascii="Helvetica" w:hAnsi="Helvetica"/>
          <w:lang w:val="en-US"/>
        </w:rPr>
      </w:pPr>
      <w:r w:rsidRPr="520A2761">
        <w:rPr>
          <w:rFonts w:ascii="Helvetica" w:hAnsi="Helvetica"/>
          <w:lang w:val="en-US"/>
        </w:rPr>
        <w:t xml:space="preserve">You are expected to read each chapter in the OEC 6th Edition, review </w:t>
      </w:r>
      <w:r w:rsidR="00E05E59" w:rsidRPr="520A2761">
        <w:rPr>
          <w:rFonts w:ascii="Helvetica" w:hAnsi="Helvetica"/>
          <w:lang w:val="en-US"/>
        </w:rPr>
        <w:t xml:space="preserve">the online modules as well as </w:t>
      </w:r>
      <w:r w:rsidRPr="520A2761">
        <w:rPr>
          <w:rFonts w:ascii="Helvetica" w:hAnsi="Helvetica"/>
          <w:lang w:val="en-US"/>
        </w:rPr>
        <w:t>any videos and supplemental handouts and presentations</w:t>
      </w:r>
      <w:r w:rsidR="00E05E59" w:rsidRPr="520A2761">
        <w:rPr>
          <w:rFonts w:ascii="Helvetica" w:hAnsi="Helvetica"/>
          <w:lang w:val="en-US"/>
        </w:rPr>
        <w:t xml:space="preserve"> provided </w:t>
      </w:r>
      <w:r w:rsidR="00A938E7" w:rsidRPr="520A2761">
        <w:rPr>
          <w:rFonts w:ascii="Helvetica" w:hAnsi="Helvetica"/>
          <w:lang w:val="en-US"/>
        </w:rPr>
        <w:t>by your instructor</w:t>
      </w:r>
      <w:r w:rsidRPr="520A2761">
        <w:rPr>
          <w:rFonts w:ascii="Helvetica" w:hAnsi="Helvetica"/>
          <w:lang w:val="en-US"/>
        </w:rPr>
        <w:t>, and practice your knowledge with the learning exercises</w:t>
      </w:r>
      <w:r w:rsidR="00A938E7" w:rsidRPr="520A2761">
        <w:rPr>
          <w:rFonts w:ascii="Helvetica" w:hAnsi="Helvetica"/>
          <w:lang w:val="en-US"/>
        </w:rPr>
        <w:t xml:space="preserve"> and discussions</w:t>
      </w:r>
      <w:r w:rsidRPr="520A2761">
        <w:rPr>
          <w:rFonts w:ascii="Helvetica" w:hAnsi="Helvetica"/>
          <w:lang w:val="en-US"/>
        </w:rPr>
        <w:t>.</w:t>
      </w:r>
      <w:r w:rsidR="003D599F" w:rsidRPr="520A2761">
        <w:rPr>
          <w:rFonts w:ascii="Helvetica" w:hAnsi="Helvetica"/>
          <w:lang w:val="en-US"/>
        </w:rPr>
        <w:t xml:space="preserve"> At the end of each module, you will take the practice exam. </w:t>
      </w:r>
    </w:p>
    <w:p w14:paraId="0F0665B4" w14:textId="77777777" w:rsidR="009862F5" w:rsidRPr="009862F5" w:rsidRDefault="009862F5" w:rsidP="009862F5">
      <w:pPr>
        <w:autoSpaceDE w:val="0"/>
        <w:autoSpaceDN w:val="0"/>
        <w:spacing w:line="240" w:lineRule="auto"/>
        <w:rPr>
          <w:rFonts w:ascii="Helvetica" w:hAnsi="Helvetica"/>
        </w:rPr>
      </w:pPr>
    </w:p>
    <w:p w14:paraId="03786870" w14:textId="3F9F7C07" w:rsidR="009862F5" w:rsidRPr="009862F5" w:rsidRDefault="009862F5" w:rsidP="520A2761">
      <w:pPr>
        <w:autoSpaceDE w:val="0"/>
        <w:autoSpaceDN w:val="0"/>
        <w:spacing w:line="240" w:lineRule="auto"/>
        <w:rPr>
          <w:rFonts w:ascii="Helvetica" w:hAnsi="Helvetica"/>
          <w:lang w:val="en-US"/>
        </w:rPr>
      </w:pPr>
      <w:r w:rsidRPr="520A2761">
        <w:rPr>
          <w:rFonts w:ascii="Helvetica" w:hAnsi="Helvetica"/>
          <w:lang w:val="en-US"/>
        </w:rPr>
        <w:t xml:space="preserve">Each </w:t>
      </w:r>
      <w:r w:rsidR="00337820" w:rsidRPr="520A2761">
        <w:rPr>
          <w:rFonts w:ascii="Helvetica" w:hAnsi="Helvetica"/>
          <w:lang w:val="en-US"/>
        </w:rPr>
        <w:t>instructor-led skills session</w:t>
      </w:r>
      <w:r w:rsidR="003D599F" w:rsidRPr="520A2761">
        <w:rPr>
          <w:rFonts w:ascii="Helvetica" w:hAnsi="Helvetica"/>
          <w:lang w:val="en-US"/>
        </w:rPr>
        <w:t xml:space="preserve"> may be taught</w:t>
      </w:r>
      <w:r w:rsidRPr="520A2761">
        <w:rPr>
          <w:rFonts w:ascii="Helvetica" w:hAnsi="Helvetica"/>
          <w:lang w:val="en-US"/>
        </w:rPr>
        <w:t xml:space="preserve"> by a different instructor. Some will lead a discussion on the discussion board for their specific </w:t>
      </w:r>
      <w:r w:rsidR="006A7558" w:rsidRPr="520A2761">
        <w:rPr>
          <w:rFonts w:ascii="Helvetica" w:hAnsi="Helvetica"/>
          <w:lang w:val="en-US"/>
        </w:rPr>
        <w:t>session</w:t>
      </w:r>
      <w:r w:rsidRPr="520A2761">
        <w:rPr>
          <w:rFonts w:ascii="Helvetica" w:hAnsi="Helvetica"/>
          <w:lang w:val="en-US"/>
        </w:rPr>
        <w:t xml:space="preserve">. You are expected to respond to each discussion board topic on within the </w:t>
      </w:r>
      <w:r w:rsidR="00337820" w:rsidRPr="520A2761">
        <w:rPr>
          <w:rFonts w:ascii="Helvetica" w:hAnsi="Helvetica"/>
          <w:lang w:val="en-US"/>
        </w:rPr>
        <w:t>skills session portion of the</w:t>
      </w:r>
      <w:r w:rsidRPr="520A2761">
        <w:rPr>
          <w:rFonts w:ascii="Helvetica" w:hAnsi="Helvetica"/>
          <w:lang w:val="en-US"/>
        </w:rPr>
        <w:t xml:space="preserve"> course. These exercises are meant to help you apply your knowledge; they should take less than 15 minutes to complete. Your discussion response is due prior to the corresponding face-to-face </w:t>
      </w:r>
      <w:r w:rsidR="006A7558" w:rsidRPr="520A2761">
        <w:rPr>
          <w:rFonts w:ascii="Helvetica" w:hAnsi="Helvetica"/>
          <w:lang w:val="en-US"/>
        </w:rPr>
        <w:t>class</w:t>
      </w:r>
      <w:r w:rsidRPr="520A2761">
        <w:rPr>
          <w:rFonts w:ascii="Helvetica" w:hAnsi="Helvetica"/>
          <w:lang w:val="en-US"/>
        </w:rPr>
        <w:t xml:space="preserve">.  </w:t>
      </w:r>
    </w:p>
    <w:p w14:paraId="3D4B4417" w14:textId="77777777" w:rsidR="009862F5" w:rsidRPr="009862F5" w:rsidRDefault="009862F5" w:rsidP="009862F5">
      <w:pPr>
        <w:autoSpaceDE w:val="0"/>
        <w:autoSpaceDN w:val="0"/>
        <w:spacing w:line="240" w:lineRule="auto"/>
        <w:rPr>
          <w:rFonts w:ascii="Helvetica" w:hAnsi="Helvetica"/>
        </w:rPr>
      </w:pPr>
    </w:p>
    <w:p w14:paraId="0B7FF110" w14:textId="0F5C7EDB" w:rsidR="009862F5" w:rsidRPr="00B0374C" w:rsidRDefault="009862F5" w:rsidP="009862F5">
      <w:pPr>
        <w:autoSpaceDE w:val="0"/>
        <w:autoSpaceDN w:val="0"/>
        <w:spacing w:line="240" w:lineRule="auto"/>
        <w:rPr>
          <w:rFonts w:ascii="Helvetica" w:hAnsi="Helvetica"/>
          <w:b/>
          <w:bCs/>
        </w:rPr>
      </w:pPr>
      <w:r w:rsidRPr="00B0374C">
        <w:rPr>
          <w:rFonts w:ascii="Helvetica" w:hAnsi="Helvetica"/>
          <w:b/>
          <w:bCs/>
        </w:rPr>
        <w:t xml:space="preserve">Practical </w:t>
      </w:r>
      <w:r w:rsidR="00337820" w:rsidRPr="00B0374C">
        <w:rPr>
          <w:rFonts w:ascii="Helvetica" w:hAnsi="Helvetica"/>
          <w:b/>
          <w:bCs/>
        </w:rPr>
        <w:t>Skills Session</w:t>
      </w:r>
      <w:r w:rsidR="006A7558" w:rsidRPr="00B0374C">
        <w:rPr>
          <w:rFonts w:ascii="Helvetica" w:hAnsi="Helvetica"/>
          <w:b/>
          <w:bCs/>
        </w:rPr>
        <w:t>s</w:t>
      </w:r>
      <w:r w:rsidRPr="00B0374C">
        <w:rPr>
          <w:rFonts w:ascii="Helvetica" w:hAnsi="Helvetica"/>
          <w:b/>
          <w:bCs/>
        </w:rPr>
        <w:t>:</w:t>
      </w:r>
    </w:p>
    <w:p w14:paraId="464FA9F6" w14:textId="179BE178" w:rsidR="009862F5" w:rsidRPr="009862F5" w:rsidRDefault="009862F5" w:rsidP="520A2761">
      <w:pPr>
        <w:autoSpaceDE w:val="0"/>
        <w:autoSpaceDN w:val="0"/>
        <w:spacing w:line="240" w:lineRule="auto"/>
        <w:rPr>
          <w:rFonts w:ascii="Helvetica" w:hAnsi="Helvetica"/>
          <w:lang w:val="en-US"/>
        </w:rPr>
      </w:pPr>
      <w:r w:rsidRPr="520A2761">
        <w:rPr>
          <w:rFonts w:ascii="Helvetica" w:hAnsi="Helvetica"/>
          <w:lang w:val="en-US"/>
        </w:rPr>
        <w:t xml:space="preserve">You are required to attend every practical </w:t>
      </w:r>
      <w:r w:rsidR="006A7558" w:rsidRPr="520A2761">
        <w:rPr>
          <w:rFonts w:ascii="Helvetica" w:hAnsi="Helvetica"/>
          <w:lang w:val="en-US"/>
        </w:rPr>
        <w:t>class</w:t>
      </w:r>
      <w:r w:rsidRPr="520A2761">
        <w:rPr>
          <w:rFonts w:ascii="Helvetica" w:hAnsi="Helvetica"/>
          <w:lang w:val="en-US"/>
        </w:rPr>
        <w:t xml:space="preserve">. These classes are imperative to your success on the final exam and as an OEC Technician. </w:t>
      </w:r>
      <w:r w:rsidR="000D7BBF" w:rsidRPr="520A2761">
        <w:rPr>
          <w:rFonts w:ascii="Helvetica" w:hAnsi="Helvetica"/>
          <w:lang w:val="en-US"/>
        </w:rPr>
        <w:t>These classes</w:t>
      </w:r>
      <w:r w:rsidRPr="520A2761">
        <w:rPr>
          <w:rFonts w:ascii="Helvetica" w:hAnsi="Helvetica"/>
          <w:lang w:val="en-US"/>
        </w:rPr>
        <w:t xml:space="preserve"> will </w:t>
      </w:r>
      <w:r w:rsidR="000D7BBF" w:rsidRPr="520A2761">
        <w:rPr>
          <w:rFonts w:ascii="Helvetica" w:hAnsi="Helvetica"/>
          <w:lang w:val="en-US"/>
        </w:rPr>
        <w:t>contain</w:t>
      </w:r>
      <w:r w:rsidRPr="520A2761">
        <w:rPr>
          <w:rFonts w:ascii="Helvetica" w:hAnsi="Helvetica"/>
          <w:lang w:val="en-US"/>
        </w:rPr>
        <w:t xml:space="preserve"> a combination of </w:t>
      </w:r>
      <w:r w:rsidR="000D7BBF" w:rsidRPr="520A2761">
        <w:rPr>
          <w:rFonts w:ascii="Helvetica" w:hAnsi="Helvetica"/>
          <w:lang w:val="en-US"/>
        </w:rPr>
        <w:t xml:space="preserve">skills </w:t>
      </w:r>
      <w:r w:rsidRPr="520A2761">
        <w:rPr>
          <w:rFonts w:ascii="Helvetica" w:hAnsi="Helvetica"/>
          <w:lang w:val="en-US"/>
        </w:rPr>
        <w:lastRenderedPageBreak/>
        <w:t>demonstration</w:t>
      </w:r>
      <w:r w:rsidR="000D7BBF" w:rsidRPr="520A2761">
        <w:rPr>
          <w:rFonts w:ascii="Helvetica" w:hAnsi="Helvetica"/>
          <w:lang w:val="en-US"/>
        </w:rPr>
        <w:t>s</w:t>
      </w:r>
      <w:r w:rsidRPr="520A2761">
        <w:rPr>
          <w:rFonts w:ascii="Helvetica" w:hAnsi="Helvetica"/>
          <w:lang w:val="en-US"/>
        </w:rPr>
        <w:t xml:space="preserve">, </w:t>
      </w:r>
      <w:r w:rsidR="00CA6975" w:rsidRPr="520A2761">
        <w:rPr>
          <w:rFonts w:ascii="Helvetica" w:hAnsi="Helvetica"/>
          <w:lang w:val="en-US"/>
        </w:rPr>
        <w:t xml:space="preserve">skills practice, </w:t>
      </w:r>
      <w:r w:rsidRPr="520A2761">
        <w:rPr>
          <w:rFonts w:ascii="Helvetica" w:hAnsi="Helvetica"/>
          <w:lang w:val="en-US"/>
        </w:rPr>
        <w:t>skill</w:t>
      </w:r>
      <w:r w:rsidR="00CA6975" w:rsidRPr="520A2761">
        <w:rPr>
          <w:rFonts w:ascii="Helvetica" w:hAnsi="Helvetica"/>
          <w:lang w:val="en-US"/>
        </w:rPr>
        <w:t>s</w:t>
      </w:r>
      <w:r w:rsidRPr="520A2761">
        <w:rPr>
          <w:rFonts w:ascii="Helvetica" w:hAnsi="Helvetica"/>
          <w:lang w:val="en-US"/>
        </w:rPr>
        <w:t xml:space="preserve"> check</w:t>
      </w:r>
      <w:r w:rsidR="00CA6975" w:rsidRPr="520A2761">
        <w:rPr>
          <w:rFonts w:ascii="Helvetica" w:hAnsi="Helvetica"/>
          <w:lang w:val="en-US"/>
        </w:rPr>
        <w:t>s</w:t>
      </w:r>
      <w:r w:rsidRPr="520A2761">
        <w:rPr>
          <w:rFonts w:ascii="Helvetica" w:hAnsi="Helvetica"/>
          <w:lang w:val="en-US"/>
        </w:rPr>
        <w:t>, and practice scenarios.</w:t>
      </w:r>
      <w:r w:rsidR="00CA6975" w:rsidRPr="520A2761">
        <w:rPr>
          <w:rFonts w:ascii="Helvetica" w:hAnsi="Helvetica"/>
          <w:lang w:val="en-US"/>
        </w:rPr>
        <w:t xml:space="preserve"> Classes may also review important concepts related to the book and online module materials. </w:t>
      </w:r>
    </w:p>
    <w:p w14:paraId="79381037" w14:textId="77777777" w:rsidR="009862F5" w:rsidRPr="009862F5" w:rsidRDefault="009862F5" w:rsidP="009862F5">
      <w:pPr>
        <w:autoSpaceDE w:val="0"/>
        <w:autoSpaceDN w:val="0"/>
        <w:spacing w:line="240" w:lineRule="auto"/>
        <w:rPr>
          <w:rFonts w:ascii="Helvetica" w:hAnsi="Helvetica"/>
        </w:rPr>
      </w:pPr>
    </w:p>
    <w:p w14:paraId="183EA4FC" w14:textId="2B4D1BE9" w:rsidR="009862F5" w:rsidRPr="00B0374C" w:rsidRDefault="009862F5" w:rsidP="009862F5">
      <w:pPr>
        <w:autoSpaceDE w:val="0"/>
        <w:autoSpaceDN w:val="0"/>
        <w:spacing w:line="240" w:lineRule="auto"/>
        <w:rPr>
          <w:rFonts w:ascii="Helvetica" w:hAnsi="Helvetica"/>
          <w:b/>
          <w:bCs/>
        </w:rPr>
      </w:pPr>
      <w:r w:rsidRPr="00B0374C">
        <w:rPr>
          <w:rFonts w:ascii="Helvetica" w:hAnsi="Helvetica"/>
          <w:b/>
          <w:bCs/>
        </w:rPr>
        <w:t>Final Exam:</w:t>
      </w:r>
    </w:p>
    <w:p w14:paraId="32A8C707" w14:textId="23BEE375" w:rsidR="009862F5" w:rsidRPr="009862F5" w:rsidRDefault="00CA6975" w:rsidP="520A2761">
      <w:pPr>
        <w:autoSpaceDE w:val="0"/>
        <w:autoSpaceDN w:val="0"/>
        <w:spacing w:line="240" w:lineRule="auto"/>
        <w:rPr>
          <w:rFonts w:ascii="Helvetica" w:hAnsi="Helvetica"/>
          <w:lang w:val="en-US"/>
        </w:rPr>
      </w:pPr>
      <w:r w:rsidRPr="520A2761">
        <w:rPr>
          <w:rFonts w:ascii="Helvetica" w:hAnsi="Helvetica"/>
          <w:lang w:val="en-US"/>
        </w:rPr>
        <w:t>The final exam</w:t>
      </w:r>
      <w:r w:rsidR="009862F5" w:rsidRPr="520A2761">
        <w:rPr>
          <w:rFonts w:ascii="Helvetica" w:hAnsi="Helvetica"/>
          <w:lang w:val="en-US"/>
        </w:rPr>
        <w:t xml:space="preserve"> is composed of a written exam and a practical exam. The written exam is 100 </w:t>
      </w:r>
      <w:r w:rsidR="00EE60F0" w:rsidRPr="520A2761">
        <w:rPr>
          <w:rFonts w:ascii="Helvetica" w:hAnsi="Helvetica"/>
          <w:lang w:val="en-US"/>
        </w:rPr>
        <w:t>questions,</w:t>
      </w:r>
      <w:r w:rsidR="009862F5" w:rsidRPr="520A2761">
        <w:rPr>
          <w:rFonts w:ascii="Helvetica" w:hAnsi="Helvetica"/>
          <w:lang w:val="en-US"/>
        </w:rPr>
        <w:t xml:space="preserve"> and you must make an 80% to pass this portion of the exam. The questions for this exam are taken from the same bank as those</w:t>
      </w:r>
      <w:r w:rsidR="00614A43" w:rsidRPr="520A2761">
        <w:rPr>
          <w:rFonts w:ascii="Helvetica" w:hAnsi="Helvetica"/>
          <w:lang w:val="en-US"/>
        </w:rPr>
        <w:t xml:space="preserve"> used in the</w:t>
      </w:r>
      <w:r w:rsidR="009862F5" w:rsidRPr="520A2761">
        <w:rPr>
          <w:rFonts w:ascii="Helvetica" w:hAnsi="Helvetica"/>
          <w:lang w:val="en-US"/>
        </w:rPr>
        <w:t xml:space="preserve"> online</w:t>
      </w:r>
      <w:r w:rsidR="00614A43" w:rsidRPr="520A2761">
        <w:rPr>
          <w:rFonts w:ascii="Helvetica" w:hAnsi="Helvetica"/>
          <w:lang w:val="en-US"/>
        </w:rPr>
        <w:t xml:space="preserve"> practice exams</w:t>
      </w:r>
      <w:r w:rsidR="009862F5" w:rsidRPr="520A2761">
        <w:rPr>
          <w:rFonts w:ascii="Helvetica" w:hAnsi="Helvetica"/>
          <w:lang w:val="en-US"/>
        </w:rPr>
        <w:t xml:space="preserve">. </w:t>
      </w:r>
      <w:r w:rsidR="0049011C" w:rsidRPr="520A2761">
        <w:rPr>
          <w:rFonts w:ascii="Helvetica" w:hAnsi="Helvetica"/>
          <w:lang w:val="en-US"/>
        </w:rPr>
        <w:t xml:space="preserve">Both exam components will be proctored by the instructor team. </w:t>
      </w:r>
      <w:r w:rsidR="00614A43" w:rsidRPr="520A2761">
        <w:rPr>
          <w:rFonts w:ascii="Helvetica" w:hAnsi="Helvetica"/>
          <w:lang w:val="en-US"/>
        </w:rPr>
        <w:t xml:space="preserve">The written test will be taken online, either </w:t>
      </w:r>
      <w:r w:rsidR="0049011C" w:rsidRPr="520A2761">
        <w:rPr>
          <w:rFonts w:ascii="Helvetica" w:hAnsi="Helvetica"/>
          <w:lang w:val="en-US"/>
        </w:rPr>
        <w:t>over a virtual meeting or in an in-person setting. You will need to have internet and computer access</w:t>
      </w:r>
      <w:r w:rsidR="00435B6A" w:rsidRPr="520A2761">
        <w:rPr>
          <w:rFonts w:ascii="Helvetica" w:hAnsi="Helvetica"/>
          <w:lang w:val="en-US"/>
        </w:rPr>
        <w:t xml:space="preserve"> and will be given a code to access the test</w:t>
      </w:r>
      <w:r w:rsidR="0049011C" w:rsidRPr="520A2761">
        <w:rPr>
          <w:rFonts w:ascii="Helvetica" w:hAnsi="Helvetica"/>
          <w:lang w:val="en-US"/>
        </w:rPr>
        <w:t xml:space="preserve">. </w:t>
      </w:r>
      <w:r w:rsidR="009862F5" w:rsidRPr="520A2761">
        <w:rPr>
          <w:rFonts w:ascii="Helvetica" w:hAnsi="Helvetica"/>
          <w:lang w:val="en-US"/>
        </w:rPr>
        <w:t xml:space="preserve">The </w:t>
      </w:r>
      <w:r w:rsidR="00435B6A" w:rsidRPr="520A2761">
        <w:rPr>
          <w:rFonts w:ascii="Helvetica" w:hAnsi="Helvetica"/>
          <w:lang w:val="en-US"/>
        </w:rPr>
        <w:t>p</w:t>
      </w:r>
      <w:r w:rsidR="009862F5" w:rsidRPr="520A2761">
        <w:rPr>
          <w:rFonts w:ascii="Helvetica" w:hAnsi="Helvetica"/>
          <w:lang w:val="en-US"/>
        </w:rPr>
        <w:t xml:space="preserve">ractical </w:t>
      </w:r>
      <w:r w:rsidR="00435B6A" w:rsidRPr="520A2761">
        <w:rPr>
          <w:rFonts w:ascii="Helvetica" w:hAnsi="Helvetica"/>
          <w:lang w:val="en-US"/>
        </w:rPr>
        <w:t>e</w:t>
      </w:r>
      <w:r w:rsidR="009862F5" w:rsidRPr="520A2761">
        <w:rPr>
          <w:rFonts w:ascii="Helvetica" w:hAnsi="Helvetica"/>
          <w:lang w:val="en-US"/>
        </w:rPr>
        <w:t xml:space="preserve">xam is divided between four skill checks and two scenarios. You must pass each of these six elements to pass the practical exam.  Once you have passed OEC, </w:t>
      </w:r>
      <w:r w:rsidR="00435B6A" w:rsidRPr="520A2761">
        <w:rPr>
          <w:rFonts w:ascii="Helvetica" w:hAnsi="Helvetica"/>
          <w:lang w:val="en-US"/>
        </w:rPr>
        <w:t xml:space="preserve">you will receive </w:t>
      </w:r>
      <w:r w:rsidR="0089657E" w:rsidRPr="520A2761">
        <w:rPr>
          <w:rFonts w:ascii="Helvetica" w:hAnsi="Helvetica"/>
          <w:lang w:val="en-US"/>
        </w:rPr>
        <w:t xml:space="preserve">a certificate of completion as well as </w:t>
      </w:r>
      <w:r w:rsidR="0039555E" w:rsidRPr="520A2761">
        <w:rPr>
          <w:rFonts w:ascii="Helvetica" w:hAnsi="Helvetica"/>
          <w:lang w:val="en-US"/>
        </w:rPr>
        <w:t>an online</w:t>
      </w:r>
      <w:r w:rsidR="00435B6A" w:rsidRPr="520A2761">
        <w:rPr>
          <w:rFonts w:ascii="Helvetica" w:hAnsi="Helvetica"/>
          <w:lang w:val="en-US"/>
        </w:rPr>
        <w:t xml:space="preserve"> </w:t>
      </w:r>
      <w:r w:rsidR="0039555E" w:rsidRPr="520A2761">
        <w:rPr>
          <w:rFonts w:ascii="Helvetica" w:hAnsi="Helvetica"/>
          <w:lang w:val="en-US"/>
        </w:rPr>
        <w:t xml:space="preserve">OEC card and </w:t>
      </w:r>
      <w:r w:rsidR="00435B6A" w:rsidRPr="520A2761">
        <w:rPr>
          <w:rFonts w:ascii="Helvetica" w:hAnsi="Helvetica"/>
          <w:lang w:val="en-US"/>
        </w:rPr>
        <w:t>active patroller status</w:t>
      </w:r>
      <w:r w:rsidR="0089657E" w:rsidRPr="520A2761">
        <w:rPr>
          <w:rFonts w:ascii="Helvetica" w:hAnsi="Helvetica"/>
          <w:lang w:val="en-US"/>
        </w:rPr>
        <w:t>. After that, you</w:t>
      </w:r>
      <w:r w:rsidR="00435B6A" w:rsidRPr="520A2761">
        <w:rPr>
          <w:rFonts w:ascii="Helvetica" w:hAnsi="Helvetica"/>
          <w:lang w:val="en-US"/>
        </w:rPr>
        <w:t xml:space="preserve"> </w:t>
      </w:r>
      <w:r w:rsidR="0039555E" w:rsidRPr="520A2761">
        <w:rPr>
          <w:rFonts w:ascii="Helvetica" w:hAnsi="Helvetica"/>
          <w:lang w:val="en-US"/>
        </w:rPr>
        <w:t>may</w:t>
      </w:r>
      <w:r w:rsidR="00435B6A" w:rsidRPr="520A2761">
        <w:rPr>
          <w:rFonts w:ascii="Helvetica" w:hAnsi="Helvetica"/>
          <w:lang w:val="en-US"/>
        </w:rPr>
        <w:t xml:space="preserve"> </w:t>
      </w:r>
      <w:r w:rsidR="0039555E" w:rsidRPr="520A2761">
        <w:rPr>
          <w:rFonts w:ascii="Helvetica" w:hAnsi="Helvetica"/>
          <w:lang w:val="en-US"/>
        </w:rPr>
        <w:t>be given additional on-hill instruction and training.</w:t>
      </w:r>
    </w:p>
    <w:sectPr w:rsidR="009862F5" w:rsidRPr="009862F5" w:rsidSect="009862F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1E8A" w14:textId="77777777" w:rsidR="004802B1" w:rsidRDefault="004802B1" w:rsidP="00476BD6">
      <w:pPr>
        <w:spacing w:line="240" w:lineRule="auto"/>
      </w:pPr>
      <w:r>
        <w:separator/>
      </w:r>
    </w:p>
  </w:endnote>
  <w:endnote w:type="continuationSeparator" w:id="0">
    <w:p w14:paraId="60DD1468" w14:textId="77777777" w:rsidR="004802B1" w:rsidRDefault="004802B1" w:rsidP="00476BD6">
      <w:pPr>
        <w:spacing w:line="240" w:lineRule="auto"/>
      </w:pPr>
      <w:r>
        <w:continuationSeparator/>
      </w:r>
    </w:p>
  </w:endnote>
  <w:endnote w:type="continuationNotice" w:id="1">
    <w:p w14:paraId="5DF8502F" w14:textId="77777777" w:rsidR="004802B1" w:rsidRDefault="004802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31298" w14:textId="77777777" w:rsidR="00476BD6" w:rsidRDefault="00476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3B27" w14:textId="77777777" w:rsidR="00476BD6" w:rsidRDefault="00476B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8B6B" w14:textId="77777777" w:rsidR="00476BD6" w:rsidRDefault="00476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54C92" w14:textId="77777777" w:rsidR="004802B1" w:rsidRDefault="004802B1" w:rsidP="00476BD6">
      <w:pPr>
        <w:spacing w:line="240" w:lineRule="auto"/>
      </w:pPr>
      <w:r>
        <w:separator/>
      </w:r>
    </w:p>
  </w:footnote>
  <w:footnote w:type="continuationSeparator" w:id="0">
    <w:p w14:paraId="4D0F7390" w14:textId="77777777" w:rsidR="004802B1" w:rsidRDefault="004802B1" w:rsidP="00476BD6">
      <w:pPr>
        <w:spacing w:line="240" w:lineRule="auto"/>
      </w:pPr>
      <w:r>
        <w:continuationSeparator/>
      </w:r>
    </w:p>
  </w:footnote>
  <w:footnote w:type="continuationNotice" w:id="1">
    <w:p w14:paraId="473BFE7F" w14:textId="77777777" w:rsidR="004802B1" w:rsidRDefault="004802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76986" w14:textId="77777777" w:rsidR="00476BD6" w:rsidRDefault="00476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8700" w14:textId="77777777" w:rsidR="00476BD6" w:rsidRDefault="00476B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9A01C" w14:textId="77777777" w:rsidR="00476BD6" w:rsidRDefault="00476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3A2A"/>
    <w:multiLevelType w:val="hybridMultilevel"/>
    <w:tmpl w:val="3948C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C011E"/>
    <w:multiLevelType w:val="hybridMultilevel"/>
    <w:tmpl w:val="0F2E9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4FDE"/>
    <w:multiLevelType w:val="hybridMultilevel"/>
    <w:tmpl w:val="6EBA55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B764A"/>
    <w:multiLevelType w:val="multilevel"/>
    <w:tmpl w:val="B264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46A3868"/>
    <w:multiLevelType w:val="hybridMultilevel"/>
    <w:tmpl w:val="36C44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D394C"/>
    <w:multiLevelType w:val="hybridMultilevel"/>
    <w:tmpl w:val="D88620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52ECD"/>
    <w:multiLevelType w:val="hybridMultilevel"/>
    <w:tmpl w:val="C6F42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66FBC"/>
    <w:multiLevelType w:val="hybridMultilevel"/>
    <w:tmpl w:val="A6D248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44251"/>
    <w:multiLevelType w:val="hybridMultilevel"/>
    <w:tmpl w:val="B6AED41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F64543E"/>
    <w:multiLevelType w:val="hybridMultilevel"/>
    <w:tmpl w:val="49325C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3DD6"/>
    <w:multiLevelType w:val="hybridMultilevel"/>
    <w:tmpl w:val="0C267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E408D"/>
    <w:multiLevelType w:val="hybridMultilevel"/>
    <w:tmpl w:val="B26ED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B30BD"/>
    <w:multiLevelType w:val="hybridMultilevel"/>
    <w:tmpl w:val="3978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A1371"/>
    <w:multiLevelType w:val="hybridMultilevel"/>
    <w:tmpl w:val="0AE2E29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D8D53ED"/>
    <w:multiLevelType w:val="hybridMultilevel"/>
    <w:tmpl w:val="CE60B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C089A"/>
    <w:multiLevelType w:val="hybridMultilevel"/>
    <w:tmpl w:val="4306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041B2"/>
    <w:multiLevelType w:val="hybridMultilevel"/>
    <w:tmpl w:val="1734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A518E"/>
    <w:multiLevelType w:val="hybridMultilevel"/>
    <w:tmpl w:val="0D4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65BFD"/>
    <w:multiLevelType w:val="hybridMultilevel"/>
    <w:tmpl w:val="A8205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4186E"/>
    <w:multiLevelType w:val="hybridMultilevel"/>
    <w:tmpl w:val="BBF08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A520C"/>
    <w:multiLevelType w:val="hybridMultilevel"/>
    <w:tmpl w:val="BE86B13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C1A763D"/>
    <w:multiLevelType w:val="hybridMultilevel"/>
    <w:tmpl w:val="9F4C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D42C2"/>
    <w:multiLevelType w:val="hybridMultilevel"/>
    <w:tmpl w:val="99C21CA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77EF53D4"/>
    <w:multiLevelType w:val="hybridMultilevel"/>
    <w:tmpl w:val="6A9A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A0F92"/>
    <w:multiLevelType w:val="hybridMultilevel"/>
    <w:tmpl w:val="B87C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70EDE"/>
    <w:multiLevelType w:val="hybridMultilevel"/>
    <w:tmpl w:val="2AE61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D6FE4"/>
    <w:multiLevelType w:val="hybridMultilevel"/>
    <w:tmpl w:val="AA6C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061894">
    <w:abstractNumId w:val="11"/>
  </w:num>
  <w:num w:numId="2" w16cid:durableId="1158040667">
    <w:abstractNumId w:val="21"/>
  </w:num>
  <w:num w:numId="3" w16cid:durableId="1275166237">
    <w:abstractNumId w:val="1"/>
  </w:num>
  <w:num w:numId="4" w16cid:durableId="1295405902">
    <w:abstractNumId w:val="17"/>
  </w:num>
  <w:num w:numId="5" w16cid:durableId="1399791411">
    <w:abstractNumId w:val="19"/>
  </w:num>
  <w:num w:numId="6" w16cid:durableId="249582535">
    <w:abstractNumId w:val="10"/>
  </w:num>
  <w:num w:numId="7" w16cid:durableId="1131051384">
    <w:abstractNumId w:val="0"/>
  </w:num>
  <w:num w:numId="8" w16cid:durableId="1397434319">
    <w:abstractNumId w:val="14"/>
  </w:num>
  <w:num w:numId="9" w16cid:durableId="579676155">
    <w:abstractNumId w:val="16"/>
  </w:num>
  <w:num w:numId="10" w16cid:durableId="1194464841">
    <w:abstractNumId w:val="23"/>
  </w:num>
  <w:num w:numId="11" w16cid:durableId="1379470007">
    <w:abstractNumId w:val="5"/>
  </w:num>
  <w:num w:numId="12" w16cid:durableId="513492345">
    <w:abstractNumId w:val="7"/>
  </w:num>
  <w:num w:numId="13" w16cid:durableId="736364951">
    <w:abstractNumId w:val="9"/>
  </w:num>
  <w:num w:numId="14" w16cid:durableId="87426574">
    <w:abstractNumId w:val="2"/>
  </w:num>
  <w:num w:numId="15" w16cid:durableId="1244221836">
    <w:abstractNumId w:val="20"/>
  </w:num>
  <w:num w:numId="16" w16cid:durableId="1471364919">
    <w:abstractNumId w:val="13"/>
  </w:num>
  <w:num w:numId="17" w16cid:durableId="1639608998">
    <w:abstractNumId w:val="22"/>
  </w:num>
  <w:num w:numId="18" w16cid:durableId="1090350938">
    <w:abstractNumId w:val="8"/>
  </w:num>
  <w:num w:numId="19" w16cid:durableId="1215435219">
    <w:abstractNumId w:val="3"/>
  </w:num>
  <w:num w:numId="20" w16cid:durableId="930892833">
    <w:abstractNumId w:val="12"/>
  </w:num>
  <w:num w:numId="21" w16cid:durableId="1535339010">
    <w:abstractNumId w:val="15"/>
  </w:num>
  <w:num w:numId="22" w16cid:durableId="679159307">
    <w:abstractNumId w:val="26"/>
  </w:num>
  <w:num w:numId="23" w16cid:durableId="556940348">
    <w:abstractNumId w:val="24"/>
  </w:num>
  <w:num w:numId="24" w16cid:durableId="809857404">
    <w:abstractNumId w:val="25"/>
  </w:num>
  <w:num w:numId="25" w16cid:durableId="1438718435">
    <w:abstractNumId w:val="4"/>
  </w:num>
  <w:num w:numId="26" w16cid:durableId="142822443">
    <w:abstractNumId w:val="18"/>
  </w:num>
  <w:num w:numId="27" w16cid:durableId="773205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30"/>
    <w:rsid w:val="0000779D"/>
    <w:rsid w:val="0001217F"/>
    <w:rsid w:val="00023427"/>
    <w:rsid w:val="00044FD9"/>
    <w:rsid w:val="00050BFF"/>
    <w:rsid w:val="000546C9"/>
    <w:rsid w:val="0007085F"/>
    <w:rsid w:val="000810F2"/>
    <w:rsid w:val="000A7E18"/>
    <w:rsid w:val="000D7B5B"/>
    <w:rsid w:val="000D7BBF"/>
    <w:rsid w:val="000E73DF"/>
    <w:rsid w:val="000F59A5"/>
    <w:rsid w:val="000F7538"/>
    <w:rsid w:val="00114D08"/>
    <w:rsid w:val="00120A69"/>
    <w:rsid w:val="00133306"/>
    <w:rsid w:val="001475CA"/>
    <w:rsid w:val="00153427"/>
    <w:rsid w:val="0015643A"/>
    <w:rsid w:val="00162A7F"/>
    <w:rsid w:val="00163FAA"/>
    <w:rsid w:val="00165B26"/>
    <w:rsid w:val="00182833"/>
    <w:rsid w:val="0018364D"/>
    <w:rsid w:val="001909D7"/>
    <w:rsid w:val="00196CF5"/>
    <w:rsid w:val="001A353B"/>
    <w:rsid w:val="001B130E"/>
    <w:rsid w:val="001B3C88"/>
    <w:rsid w:val="001D78F6"/>
    <w:rsid w:val="001F1D30"/>
    <w:rsid w:val="0021573A"/>
    <w:rsid w:val="00261487"/>
    <w:rsid w:val="00276EC1"/>
    <w:rsid w:val="002803C0"/>
    <w:rsid w:val="002855EC"/>
    <w:rsid w:val="00287270"/>
    <w:rsid w:val="00294AFC"/>
    <w:rsid w:val="00294D14"/>
    <w:rsid w:val="0029776A"/>
    <w:rsid w:val="002D4282"/>
    <w:rsid w:val="002E5FD3"/>
    <w:rsid w:val="00301475"/>
    <w:rsid w:val="00313FC4"/>
    <w:rsid w:val="003354B4"/>
    <w:rsid w:val="0033557E"/>
    <w:rsid w:val="00337820"/>
    <w:rsid w:val="0035694C"/>
    <w:rsid w:val="00360E6F"/>
    <w:rsid w:val="003761AD"/>
    <w:rsid w:val="00380686"/>
    <w:rsid w:val="0039555E"/>
    <w:rsid w:val="003A0569"/>
    <w:rsid w:val="003D07C6"/>
    <w:rsid w:val="003D2079"/>
    <w:rsid w:val="003D599F"/>
    <w:rsid w:val="003F6216"/>
    <w:rsid w:val="00433D15"/>
    <w:rsid w:val="00435B6A"/>
    <w:rsid w:val="00461DB3"/>
    <w:rsid w:val="00472782"/>
    <w:rsid w:val="00476BD6"/>
    <w:rsid w:val="004802B1"/>
    <w:rsid w:val="0049011C"/>
    <w:rsid w:val="004939FD"/>
    <w:rsid w:val="00497C84"/>
    <w:rsid w:val="004A5E39"/>
    <w:rsid w:val="004B6B34"/>
    <w:rsid w:val="004C4AEC"/>
    <w:rsid w:val="004F2E14"/>
    <w:rsid w:val="00502B9C"/>
    <w:rsid w:val="00507EFF"/>
    <w:rsid w:val="00512852"/>
    <w:rsid w:val="0053682A"/>
    <w:rsid w:val="00540D08"/>
    <w:rsid w:val="00557B8A"/>
    <w:rsid w:val="00576018"/>
    <w:rsid w:val="00597487"/>
    <w:rsid w:val="005A1267"/>
    <w:rsid w:val="005B6E50"/>
    <w:rsid w:val="005D4E8A"/>
    <w:rsid w:val="005E36A8"/>
    <w:rsid w:val="006145A2"/>
    <w:rsid w:val="00614A43"/>
    <w:rsid w:val="00615475"/>
    <w:rsid w:val="006217AC"/>
    <w:rsid w:val="0063470C"/>
    <w:rsid w:val="00641AD9"/>
    <w:rsid w:val="0064446A"/>
    <w:rsid w:val="0064502F"/>
    <w:rsid w:val="00682BDB"/>
    <w:rsid w:val="00684608"/>
    <w:rsid w:val="0069423F"/>
    <w:rsid w:val="006A0F9C"/>
    <w:rsid w:val="006A7558"/>
    <w:rsid w:val="006B0C3F"/>
    <w:rsid w:val="006D122D"/>
    <w:rsid w:val="006D24DD"/>
    <w:rsid w:val="006F154F"/>
    <w:rsid w:val="00705D4C"/>
    <w:rsid w:val="007155E7"/>
    <w:rsid w:val="00732071"/>
    <w:rsid w:val="007447FC"/>
    <w:rsid w:val="00753406"/>
    <w:rsid w:val="00755BA7"/>
    <w:rsid w:val="00760D96"/>
    <w:rsid w:val="00771C0F"/>
    <w:rsid w:val="00800162"/>
    <w:rsid w:val="00847E5E"/>
    <w:rsid w:val="0085277C"/>
    <w:rsid w:val="00856DFB"/>
    <w:rsid w:val="00871230"/>
    <w:rsid w:val="00892FB8"/>
    <w:rsid w:val="0089431E"/>
    <w:rsid w:val="0089657E"/>
    <w:rsid w:val="008B1296"/>
    <w:rsid w:val="008D2E21"/>
    <w:rsid w:val="008F06E7"/>
    <w:rsid w:val="0090150A"/>
    <w:rsid w:val="00902265"/>
    <w:rsid w:val="009064ED"/>
    <w:rsid w:val="00921F4F"/>
    <w:rsid w:val="00924281"/>
    <w:rsid w:val="009246D8"/>
    <w:rsid w:val="00933EB2"/>
    <w:rsid w:val="00937F93"/>
    <w:rsid w:val="00942B56"/>
    <w:rsid w:val="00947203"/>
    <w:rsid w:val="00947B27"/>
    <w:rsid w:val="0096050F"/>
    <w:rsid w:val="00967507"/>
    <w:rsid w:val="00972242"/>
    <w:rsid w:val="009820E2"/>
    <w:rsid w:val="009862F5"/>
    <w:rsid w:val="00997D95"/>
    <w:rsid w:val="009B2390"/>
    <w:rsid w:val="009E2F3B"/>
    <w:rsid w:val="009E6753"/>
    <w:rsid w:val="00A00400"/>
    <w:rsid w:val="00A011F7"/>
    <w:rsid w:val="00A31A00"/>
    <w:rsid w:val="00A34DE1"/>
    <w:rsid w:val="00A7032B"/>
    <w:rsid w:val="00A7542F"/>
    <w:rsid w:val="00A761A5"/>
    <w:rsid w:val="00A938E7"/>
    <w:rsid w:val="00AA08C4"/>
    <w:rsid w:val="00AC3FDD"/>
    <w:rsid w:val="00AD2C78"/>
    <w:rsid w:val="00AD543D"/>
    <w:rsid w:val="00AE4D1D"/>
    <w:rsid w:val="00AF0C21"/>
    <w:rsid w:val="00B0374C"/>
    <w:rsid w:val="00B03ECB"/>
    <w:rsid w:val="00B05021"/>
    <w:rsid w:val="00B14232"/>
    <w:rsid w:val="00B15044"/>
    <w:rsid w:val="00B16BA7"/>
    <w:rsid w:val="00B264B7"/>
    <w:rsid w:val="00B3267C"/>
    <w:rsid w:val="00B44EB4"/>
    <w:rsid w:val="00B5268C"/>
    <w:rsid w:val="00B53128"/>
    <w:rsid w:val="00B5326E"/>
    <w:rsid w:val="00B54B23"/>
    <w:rsid w:val="00B54EAE"/>
    <w:rsid w:val="00B704A1"/>
    <w:rsid w:val="00B76DE4"/>
    <w:rsid w:val="00B91EF3"/>
    <w:rsid w:val="00B97A5B"/>
    <w:rsid w:val="00BA4024"/>
    <w:rsid w:val="00BB4523"/>
    <w:rsid w:val="00BC5B3D"/>
    <w:rsid w:val="00C00E6A"/>
    <w:rsid w:val="00C139AF"/>
    <w:rsid w:val="00C4076B"/>
    <w:rsid w:val="00C43874"/>
    <w:rsid w:val="00C5571B"/>
    <w:rsid w:val="00C571FB"/>
    <w:rsid w:val="00C6377C"/>
    <w:rsid w:val="00C80DBF"/>
    <w:rsid w:val="00C9471C"/>
    <w:rsid w:val="00C971C1"/>
    <w:rsid w:val="00CA3673"/>
    <w:rsid w:val="00CA6975"/>
    <w:rsid w:val="00CA70FD"/>
    <w:rsid w:val="00CD111F"/>
    <w:rsid w:val="00CD1ACD"/>
    <w:rsid w:val="00CE64AB"/>
    <w:rsid w:val="00D009B2"/>
    <w:rsid w:val="00D06815"/>
    <w:rsid w:val="00D245D6"/>
    <w:rsid w:val="00D246BA"/>
    <w:rsid w:val="00D253FB"/>
    <w:rsid w:val="00D42D1F"/>
    <w:rsid w:val="00D619A3"/>
    <w:rsid w:val="00D77218"/>
    <w:rsid w:val="00D819D8"/>
    <w:rsid w:val="00D86252"/>
    <w:rsid w:val="00D93386"/>
    <w:rsid w:val="00D93678"/>
    <w:rsid w:val="00DA7CC5"/>
    <w:rsid w:val="00DB0840"/>
    <w:rsid w:val="00DB1F10"/>
    <w:rsid w:val="00DF1352"/>
    <w:rsid w:val="00DF46CB"/>
    <w:rsid w:val="00E00284"/>
    <w:rsid w:val="00E05E59"/>
    <w:rsid w:val="00E2509F"/>
    <w:rsid w:val="00E66817"/>
    <w:rsid w:val="00E85DB6"/>
    <w:rsid w:val="00E90DC8"/>
    <w:rsid w:val="00E926D0"/>
    <w:rsid w:val="00E93359"/>
    <w:rsid w:val="00E97557"/>
    <w:rsid w:val="00EB634A"/>
    <w:rsid w:val="00ED1F54"/>
    <w:rsid w:val="00ED2AD3"/>
    <w:rsid w:val="00EE1AC8"/>
    <w:rsid w:val="00EE60F0"/>
    <w:rsid w:val="00EF035F"/>
    <w:rsid w:val="00EF7439"/>
    <w:rsid w:val="00F12893"/>
    <w:rsid w:val="00F14DBD"/>
    <w:rsid w:val="00F217FA"/>
    <w:rsid w:val="00F45A56"/>
    <w:rsid w:val="00F5467E"/>
    <w:rsid w:val="00F64E07"/>
    <w:rsid w:val="00F71B97"/>
    <w:rsid w:val="00F74393"/>
    <w:rsid w:val="00F8264E"/>
    <w:rsid w:val="00FA2FC7"/>
    <w:rsid w:val="00FC6405"/>
    <w:rsid w:val="00FD2B77"/>
    <w:rsid w:val="00FE272A"/>
    <w:rsid w:val="00FE3996"/>
    <w:rsid w:val="4B548233"/>
    <w:rsid w:val="520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5ECFD"/>
  <w15:docId w15:val="{5E235DFC-C49A-4C29-A19E-7D3207C8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154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6B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BD6"/>
  </w:style>
  <w:style w:type="paragraph" w:styleId="Footer">
    <w:name w:val="footer"/>
    <w:basedOn w:val="Normal"/>
    <w:link w:val="FooterChar"/>
    <w:uiPriority w:val="99"/>
    <w:unhideWhenUsed/>
    <w:rsid w:val="00476B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BD6"/>
  </w:style>
  <w:style w:type="character" w:styleId="Hyperlink">
    <w:name w:val="Hyperlink"/>
    <w:basedOn w:val="DefaultParagraphFont"/>
    <w:uiPriority w:val="99"/>
    <w:unhideWhenUsed/>
    <w:rsid w:val="0064446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64446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3E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6DF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2342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ttps://www.amazon.com/Outdoor-Emergency-Care-Patrollers-Medical-ebook/dp/B08DWKPR95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https://store.nsp.org/oec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llygrn77@gmail.com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5bfc0-85e6-40b9-b4f3-7363dc057d8f" xsi:nil="true"/>
    <lcf76f155ced4ddcb4097134ff3c332f xmlns="25ce83c6-b4b0-4b97-a098-72a0c4f82e55">
      <Terms xmlns="http://schemas.microsoft.com/office/infopath/2007/PartnerControls"/>
    </lcf76f155ced4ddcb4097134ff3c332f>
    <SharedWithUsers xmlns="6a05bfc0-85e6-40b9-b4f3-7363dc057d8f">
      <UserInfo>
        <DisplayName>Maddie Miller</DisplayName>
        <AccountId>20</AccountId>
        <AccountType/>
      </UserInfo>
      <UserInfo>
        <DisplayName>Abigale Johnson</DisplayName>
        <AccountId>50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6A90F27458B458026664D9CB380D6" ma:contentTypeVersion="19" ma:contentTypeDescription="Create a new document." ma:contentTypeScope="" ma:versionID="4dc2ad5ba0a2cc0a9ca55af8b2c8a89f">
  <xsd:schema xmlns:xsd="http://www.w3.org/2001/XMLSchema" xmlns:xs="http://www.w3.org/2001/XMLSchema" xmlns:p="http://schemas.microsoft.com/office/2006/metadata/properties" xmlns:ns2="25ce83c6-b4b0-4b97-a098-72a0c4f82e55" xmlns:ns3="6a05bfc0-85e6-40b9-b4f3-7363dc057d8f" targetNamespace="http://schemas.microsoft.com/office/2006/metadata/properties" ma:root="true" ma:fieldsID="d72b978dbd97d15336e7f16c5bdb6b0e" ns2:_="" ns3:_="">
    <xsd:import namespace="25ce83c6-b4b0-4b97-a098-72a0c4f82e55"/>
    <xsd:import namespace="6a05bfc0-85e6-40b9-b4f3-7363dc057d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e83c6-b4b0-4b97-a098-72a0c4f82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90aaaa-e960-4525-8b77-5db8a2986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5bfc0-85e6-40b9-b4f3-7363dc057d8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7cef0e-1bb7-49b2-808f-f2e07227aa4d}" ma:internalName="TaxCatchAll" ma:showField="CatchAllData" ma:web="6a05bfc0-85e6-40b9-b4f3-7363dc057d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894A3-3242-4675-AA17-99596800C3D3}">
  <ds:schemaRefs>
    <ds:schemaRef ds:uri="http://schemas.microsoft.com/office/2006/metadata/properties"/>
    <ds:schemaRef ds:uri="http://schemas.microsoft.com/office/infopath/2007/PartnerControls"/>
    <ds:schemaRef ds:uri="6a05bfc0-85e6-40b9-b4f3-7363dc057d8f"/>
    <ds:schemaRef ds:uri="25ce83c6-b4b0-4b97-a098-72a0c4f82e55"/>
  </ds:schemaRefs>
</ds:datastoreItem>
</file>

<file path=customXml/itemProps2.xml><?xml version="1.0" encoding="utf-8"?>
<ds:datastoreItem xmlns:ds="http://schemas.openxmlformats.org/officeDocument/2006/customXml" ds:itemID="{F37759B2-E85A-4D2D-9934-949B56FCF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e83c6-b4b0-4b97-a098-72a0c4f82e55"/>
    <ds:schemaRef ds:uri="6a05bfc0-85e6-40b9-b4f3-7363dc057d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141D8-4C90-4247-99BE-9435E92644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5859</TotalTime>
  <Pages>6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Miller</dc:creator>
  <cp:keywords/>
  <dc:description/>
  <cp:lastModifiedBy>Kelly Greene</cp:lastModifiedBy>
  <cp:revision>1</cp:revision>
  <cp:lastPrinted>2024-07-11T18:08:00Z</cp:lastPrinted>
  <dcterms:created xsi:type="dcterms:W3CDTF">2024-06-25T22:33:00Z</dcterms:created>
  <dcterms:modified xsi:type="dcterms:W3CDTF">2026-06-16T16:29:00Z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0x0101007A36A90F27458B458026664D9CB380D6</vt:lpwstr>
  </property>
  <property fmtid="{D5CDD505-2E9C-101B-9397-08002B2CF9AE}" pid="3" name="MediaServiceImageTags">
    <vt:lpwstr/>
  </property>
</Properties>
</file>